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428" w:rsidRPr="00D84260" w:rsidRDefault="00F86428" w:rsidP="00F86428">
      <w:pPr>
        <w:jc w:val="center"/>
        <w:rPr>
          <w:rFonts w:ascii="Times New Roman" w:hAnsi="Times New Roman" w:cs="Times New Roman"/>
          <w:b/>
          <w:u w:val="single"/>
        </w:rPr>
      </w:pPr>
      <w:r w:rsidRPr="00D84260">
        <w:rPr>
          <w:rFonts w:ascii="Times New Roman" w:hAnsi="Times New Roman" w:cs="Times New Roman"/>
          <w:b/>
          <w:u w:val="single"/>
        </w:rPr>
        <w:t xml:space="preserve">Информация о выборах школьного </w:t>
      </w:r>
      <w:r w:rsidRPr="00D84260">
        <w:rPr>
          <w:rFonts w:ascii="Times New Roman" w:hAnsi="Times New Roman" w:cs="Times New Roman"/>
          <w:b/>
          <w:u w:val="single"/>
          <w:lang w:val="kk-KZ"/>
        </w:rPr>
        <w:t>Ұланбасы</w:t>
      </w:r>
      <w:r w:rsidRPr="00D84260">
        <w:rPr>
          <w:rFonts w:ascii="Times New Roman" w:hAnsi="Times New Roman" w:cs="Times New Roman"/>
          <w:b/>
          <w:u w:val="single"/>
        </w:rPr>
        <w:t>.</w:t>
      </w:r>
    </w:p>
    <w:p w:rsidR="00F86428" w:rsidRPr="00DB64BB" w:rsidRDefault="00F86428" w:rsidP="00D84260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4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Сегодня наиболее остро встают проблемы воспитания у детей чувства Родины, активной гражданской позиции, способности к социальному творчеству. Система школьного соуправления в нашей школе призвано решать эти проблемы. Одной из форм способствующей социализации детей являются выборы школьного </w:t>
      </w:r>
      <w:r w:rsidRPr="00DB64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Ұланбасы</w:t>
      </w:r>
    </w:p>
    <w:p w:rsidR="00F86428" w:rsidRPr="00D84260" w:rsidRDefault="00F86428" w:rsidP="00D842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260">
        <w:rPr>
          <w:rFonts w:ascii="Times New Roman" w:hAnsi="Times New Roman" w:cs="Times New Roman"/>
          <w:sz w:val="24"/>
          <w:szCs w:val="24"/>
        </w:rPr>
        <w:t>Этому событию предшествовала серьезная работа. Условия подготовки к выборам были максимально приближены к реальным.</w:t>
      </w:r>
    </w:p>
    <w:p w:rsidR="00D84260" w:rsidRDefault="00F86428" w:rsidP="00D842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260">
        <w:rPr>
          <w:rFonts w:ascii="Times New Roman" w:hAnsi="Times New Roman" w:cs="Times New Roman"/>
          <w:sz w:val="24"/>
          <w:szCs w:val="24"/>
        </w:rPr>
        <w:t xml:space="preserve">23 сентября </w:t>
      </w:r>
      <w:r w:rsidR="00B059A0" w:rsidRPr="00D84260">
        <w:rPr>
          <w:rFonts w:ascii="Times New Roman" w:hAnsi="Times New Roman" w:cs="Times New Roman"/>
          <w:sz w:val="24"/>
          <w:szCs w:val="24"/>
        </w:rPr>
        <w:t xml:space="preserve">2015 года состоялось </w:t>
      </w:r>
      <w:r w:rsidRPr="00D84260">
        <w:rPr>
          <w:rFonts w:ascii="Times New Roman" w:hAnsi="Times New Roman" w:cs="Times New Roman"/>
          <w:sz w:val="24"/>
          <w:szCs w:val="24"/>
        </w:rPr>
        <w:t xml:space="preserve"> заседание лидеров «Жас </w:t>
      </w:r>
      <w:r w:rsidRPr="00D84260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D84260">
        <w:rPr>
          <w:rFonts w:ascii="Times New Roman" w:hAnsi="Times New Roman" w:cs="Times New Roman"/>
          <w:sz w:val="24"/>
          <w:szCs w:val="24"/>
        </w:rPr>
        <w:t>лан», на котором обсудили положение</w:t>
      </w:r>
      <w:r w:rsidR="00B059A0" w:rsidRPr="00D84260">
        <w:rPr>
          <w:rFonts w:ascii="Times New Roman" w:hAnsi="Times New Roman" w:cs="Times New Roman"/>
          <w:sz w:val="24"/>
          <w:szCs w:val="24"/>
        </w:rPr>
        <w:t xml:space="preserve"> «Выборы школьного Ұланбасы ».</w:t>
      </w:r>
      <w:r w:rsidR="00D84260">
        <w:rPr>
          <w:rFonts w:ascii="Times New Roman" w:hAnsi="Times New Roman" w:cs="Times New Roman"/>
          <w:sz w:val="24"/>
          <w:szCs w:val="24"/>
        </w:rPr>
        <w:t xml:space="preserve"> </w:t>
      </w:r>
      <w:r w:rsidR="00B059A0" w:rsidRPr="00D84260">
        <w:rPr>
          <w:rFonts w:ascii="Times New Roman" w:hAnsi="Times New Roman" w:cs="Times New Roman"/>
          <w:sz w:val="24"/>
          <w:szCs w:val="24"/>
        </w:rPr>
        <w:t xml:space="preserve"> Лидерами «Жас </w:t>
      </w:r>
      <w:r w:rsidR="00B059A0" w:rsidRPr="00D84260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="00B059A0" w:rsidRPr="00D84260">
        <w:rPr>
          <w:rFonts w:ascii="Times New Roman" w:hAnsi="Times New Roman" w:cs="Times New Roman"/>
          <w:sz w:val="24"/>
          <w:szCs w:val="24"/>
        </w:rPr>
        <w:t>ла</w:t>
      </w:r>
      <w:r w:rsidR="00E54687">
        <w:rPr>
          <w:rFonts w:ascii="Times New Roman" w:hAnsi="Times New Roman" w:cs="Times New Roman"/>
          <w:sz w:val="24"/>
          <w:szCs w:val="24"/>
        </w:rPr>
        <w:t>н» были выдвинуты 3 кандидатуры: Ленчук Елена, Тыщенко Юлия, Жуманалина Сауле. И было самовыдвижение- Голубь Антон.</w:t>
      </w:r>
    </w:p>
    <w:p w:rsidR="00D84260" w:rsidRDefault="00B059A0" w:rsidP="00D842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260">
        <w:rPr>
          <w:rFonts w:ascii="Times New Roman" w:hAnsi="Times New Roman" w:cs="Times New Roman"/>
          <w:sz w:val="24"/>
          <w:szCs w:val="24"/>
        </w:rPr>
        <w:t xml:space="preserve"> С 25 сентября по 1 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октября  формировались предвыборные блоки учащихся, от каждого бл</w:t>
      </w:r>
      <w:r w:rsidR="00D84260">
        <w:rPr>
          <w:rFonts w:ascii="Times New Roman" w:hAnsi="Times New Roman" w:cs="Times New Roman"/>
          <w:sz w:val="24"/>
          <w:szCs w:val="24"/>
        </w:rPr>
        <w:t xml:space="preserve">ока собирались подписи 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и </w:t>
      </w:r>
      <w:r w:rsidR="00D84260">
        <w:rPr>
          <w:rFonts w:ascii="Times New Roman" w:hAnsi="Times New Roman" w:cs="Times New Roman"/>
          <w:sz w:val="24"/>
          <w:szCs w:val="24"/>
        </w:rPr>
        <w:t>готовились предвыборные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програм</w:t>
      </w:r>
      <w:r w:rsidRPr="00D84260">
        <w:rPr>
          <w:rFonts w:ascii="Times New Roman" w:hAnsi="Times New Roman" w:cs="Times New Roman"/>
          <w:sz w:val="24"/>
          <w:szCs w:val="24"/>
        </w:rPr>
        <w:t>м</w:t>
      </w:r>
      <w:r w:rsidR="00D84260">
        <w:rPr>
          <w:rFonts w:ascii="Times New Roman" w:hAnsi="Times New Roman" w:cs="Times New Roman"/>
          <w:sz w:val="24"/>
          <w:szCs w:val="24"/>
        </w:rPr>
        <w:t>ы</w:t>
      </w:r>
      <w:r w:rsidRPr="00D84260">
        <w:rPr>
          <w:rFonts w:ascii="Times New Roman" w:hAnsi="Times New Roman" w:cs="Times New Roman"/>
          <w:sz w:val="24"/>
          <w:szCs w:val="24"/>
        </w:rPr>
        <w:t xml:space="preserve"> кандидатов на пост </w:t>
      </w:r>
      <w:r w:rsidRPr="00D84260">
        <w:rPr>
          <w:rFonts w:ascii="Times New Roman" w:hAnsi="Times New Roman" w:cs="Times New Roman"/>
          <w:sz w:val="24"/>
          <w:szCs w:val="24"/>
          <w:lang w:val="kk-KZ"/>
        </w:rPr>
        <w:t>Ұланбасы</w:t>
      </w:r>
      <w:r w:rsidRPr="00D842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4260" w:rsidRDefault="00B059A0" w:rsidP="00D842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260">
        <w:rPr>
          <w:rFonts w:ascii="Times New Roman" w:hAnsi="Times New Roman" w:cs="Times New Roman"/>
          <w:sz w:val="24"/>
          <w:szCs w:val="24"/>
        </w:rPr>
        <w:t>2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октября в центральном избирательном</w:t>
      </w:r>
      <w:r w:rsidR="00D84260">
        <w:rPr>
          <w:rFonts w:ascii="Times New Roman" w:hAnsi="Times New Roman" w:cs="Times New Roman"/>
          <w:sz w:val="24"/>
          <w:szCs w:val="24"/>
        </w:rPr>
        <w:t xml:space="preserve"> штабе были зарегистрированы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три кандидата:</w:t>
      </w:r>
      <w:r w:rsidR="00D84260">
        <w:rPr>
          <w:rFonts w:ascii="Times New Roman" w:hAnsi="Times New Roman" w:cs="Times New Roman"/>
          <w:sz w:val="24"/>
          <w:szCs w:val="24"/>
        </w:rPr>
        <w:t xml:space="preserve"> </w:t>
      </w:r>
      <w:r w:rsidRPr="00D84260">
        <w:rPr>
          <w:rFonts w:ascii="Times New Roman" w:hAnsi="Times New Roman" w:cs="Times New Roman"/>
          <w:sz w:val="24"/>
          <w:szCs w:val="24"/>
        </w:rPr>
        <w:t>Жуманалина Сауле, ученица 8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класса, </w:t>
      </w:r>
      <w:r w:rsidRPr="00D84260">
        <w:rPr>
          <w:rFonts w:ascii="Times New Roman" w:hAnsi="Times New Roman" w:cs="Times New Roman"/>
          <w:sz w:val="24"/>
          <w:szCs w:val="24"/>
        </w:rPr>
        <w:t>Тыщенко Юлия, ученица 9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класса и</w:t>
      </w:r>
      <w:r w:rsidRPr="00D84260">
        <w:rPr>
          <w:rFonts w:ascii="Times New Roman" w:hAnsi="Times New Roman" w:cs="Times New Roman"/>
          <w:sz w:val="24"/>
          <w:szCs w:val="24"/>
        </w:rPr>
        <w:t xml:space="preserve"> Ленчук Елена, ученица 10 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класса. Агитация и пропаганда проводились согласно "По</w:t>
      </w:r>
      <w:r w:rsidRPr="00D84260">
        <w:rPr>
          <w:rFonts w:ascii="Times New Roman" w:hAnsi="Times New Roman" w:cs="Times New Roman"/>
          <w:sz w:val="24"/>
          <w:szCs w:val="24"/>
        </w:rPr>
        <w:t>ложению о выборах в школе".</w:t>
      </w:r>
    </w:p>
    <w:p w:rsidR="00F86428" w:rsidRPr="00D84260" w:rsidRDefault="00B059A0" w:rsidP="00D842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260">
        <w:rPr>
          <w:rFonts w:ascii="Times New Roman" w:hAnsi="Times New Roman" w:cs="Times New Roman"/>
          <w:sz w:val="24"/>
          <w:szCs w:val="24"/>
        </w:rPr>
        <w:t xml:space="preserve"> 5 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октября 20</w:t>
      </w:r>
      <w:r w:rsidRPr="00D84260">
        <w:rPr>
          <w:rFonts w:ascii="Times New Roman" w:hAnsi="Times New Roman" w:cs="Times New Roman"/>
          <w:sz w:val="24"/>
          <w:szCs w:val="24"/>
        </w:rPr>
        <w:t>15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D84260">
        <w:rPr>
          <w:rFonts w:ascii="Times New Roman" w:hAnsi="Times New Roman" w:cs="Times New Roman"/>
          <w:sz w:val="24"/>
          <w:szCs w:val="24"/>
        </w:rPr>
        <w:t xml:space="preserve"> в актовом зале 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 была проведена конференция ученического само</w:t>
      </w:r>
      <w:r w:rsidRPr="00D84260">
        <w:rPr>
          <w:rFonts w:ascii="Times New Roman" w:hAnsi="Times New Roman" w:cs="Times New Roman"/>
          <w:sz w:val="24"/>
          <w:szCs w:val="24"/>
        </w:rPr>
        <w:t>управления "Голосуй правильно</w:t>
      </w:r>
      <w:r w:rsidR="00D84260">
        <w:rPr>
          <w:rFonts w:ascii="Times New Roman" w:hAnsi="Times New Roman" w:cs="Times New Roman"/>
          <w:sz w:val="24"/>
          <w:szCs w:val="24"/>
        </w:rPr>
        <w:t>!!!</w:t>
      </w:r>
      <w:r w:rsidR="00F86428" w:rsidRPr="00D84260">
        <w:rPr>
          <w:rFonts w:ascii="Times New Roman" w:hAnsi="Times New Roman" w:cs="Times New Roman"/>
          <w:sz w:val="24"/>
          <w:szCs w:val="24"/>
        </w:rPr>
        <w:t>", где кандидаты</w:t>
      </w:r>
      <w:r w:rsidR="00D84260">
        <w:rPr>
          <w:rFonts w:ascii="Times New Roman" w:hAnsi="Times New Roman" w:cs="Times New Roman"/>
          <w:sz w:val="24"/>
          <w:szCs w:val="24"/>
        </w:rPr>
        <w:t xml:space="preserve"> и их доверенны</w:t>
      </w:r>
      <w:r w:rsidRPr="00D84260">
        <w:rPr>
          <w:rFonts w:ascii="Times New Roman" w:hAnsi="Times New Roman" w:cs="Times New Roman"/>
          <w:sz w:val="24"/>
          <w:szCs w:val="24"/>
        </w:rPr>
        <w:t>е лица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представляли свою предв</w:t>
      </w:r>
      <w:r w:rsidRPr="00D84260">
        <w:rPr>
          <w:rFonts w:ascii="Times New Roman" w:hAnsi="Times New Roman" w:cs="Times New Roman"/>
          <w:sz w:val="24"/>
          <w:szCs w:val="24"/>
        </w:rPr>
        <w:t>ыборную программу.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Кандидаты отвечали на поставленные вопросы учащихся.</w:t>
      </w:r>
    </w:p>
    <w:p w:rsidR="00F86428" w:rsidRPr="00D84260" w:rsidRDefault="00F86428" w:rsidP="00D842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260">
        <w:rPr>
          <w:rFonts w:ascii="Times New Roman" w:hAnsi="Times New Roman" w:cs="Times New Roman"/>
          <w:sz w:val="24"/>
          <w:szCs w:val="24"/>
        </w:rPr>
        <w:t>За день до голосования агитация за кандидатов была прекращена.</w:t>
      </w:r>
    </w:p>
    <w:p w:rsidR="00F86428" w:rsidRPr="00D84260" w:rsidRDefault="00B059A0" w:rsidP="00D842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260">
        <w:rPr>
          <w:rFonts w:ascii="Times New Roman" w:hAnsi="Times New Roman" w:cs="Times New Roman"/>
          <w:sz w:val="24"/>
          <w:szCs w:val="24"/>
        </w:rPr>
        <w:t xml:space="preserve">7 октября  с 9 :00 избирательные участки  </w:t>
      </w:r>
      <w:r w:rsidR="00F86428" w:rsidRPr="00D84260">
        <w:rPr>
          <w:rFonts w:ascii="Times New Roman" w:hAnsi="Times New Roman" w:cs="Times New Roman"/>
          <w:sz w:val="24"/>
          <w:szCs w:val="24"/>
        </w:rPr>
        <w:t>начал</w:t>
      </w:r>
      <w:r w:rsidRPr="00D84260">
        <w:rPr>
          <w:rFonts w:ascii="Times New Roman" w:hAnsi="Times New Roman" w:cs="Times New Roman"/>
          <w:sz w:val="24"/>
          <w:szCs w:val="24"/>
        </w:rPr>
        <w:t>и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свою работу, во время которой наблюдателями (пре</w:t>
      </w:r>
      <w:r w:rsidRPr="00D84260">
        <w:rPr>
          <w:rFonts w:ascii="Times New Roman" w:hAnsi="Times New Roman" w:cs="Times New Roman"/>
          <w:sz w:val="24"/>
          <w:szCs w:val="24"/>
        </w:rPr>
        <w:t xml:space="preserve">дставители 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администрации) не было зарегистрировано ни одного нарушения. Отмечена высокая активность учащихся во время голосования, что говорит об их заинтересованности в школьной жизни.</w:t>
      </w:r>
    </w:p>
    <w:p w:rsidR="00F86428" w:rsidRDefault="00D84260" w:rsidP="00D842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260">
        <w:rPr>
          <w:rFonts w:ascii="Times New Roman" w:hAnsi="Times New Roman" w:cs="Times New Roman"/>
          <w:sz w:val="24"/>
          <w:szCs w:val="24"/>
        </w:rPr>
        <w:t>В 16.00</w:t>
      </w:r>
      <w:r w:rsidR="00F86428" w:rsidRPr="00D84260">
        <w:rPr>
          <w:rFonts w:ascii="Times New Roman" w:hAnsi="Times New Roman" w:cs="Times New Roman"/>
          <w:sz w:val="24"/>
          <w:szCs w:val="24"/>
        </w:rPr>
        <w:t xml:space="preserve"> часов выборы были закончены, и избирательная комиссия, проведя погашение незаполненных бюллетеней, приступила к подсчету голосов избирателей. По итогам тайно</w:t>
      </w:r>
      <w:r w:rsidRPr="00D84260">
        <w:rPr>
          <w:rFonts w:ascii="Times New Roman" w:hAnsi="Times New Roman" w:cs="Times New Roman"/>
          <w:sz w:val="24"/>
          <w:szCs w:val="24"/>
        </w:rPr>
        <w:t>го голо</w:t>
      </w:r>
      <w:r w:rsidR="00E54687">
        <w:rPr>
          <w:rFonts w:ascii="Times New Roman" w:hAnsi="Times New Roman" w:cs="Times New Roman"/>
          <w:sz w:val="24"/>
          <w:szCs w:val="24"/>
        </w:rPr>
        <w:t>сования победу одержала ученик 10 класса- Голубь Антон</w:t>
      </w:r>
      <w:r w:rsidRPr="00D84260">
        <w:rPr>
          <w:rFonts w:ascii="Times New Roman" w:hAnsi="Times New Roman" w:cs="Times New Roman"/>
          <w:sz w:val="24"/>
          <w:szCs w:val="24"/>
        </w:rPr>
        <w:t>. 9 октября на торжественной линейке прошла инаугурация школьного Ұланбасы, в хо</w:t>
      </w:r>
      <w:r w:rsidR="00E54687">
        <w:rPr>
          <w:rFonts w:ascii="Times New Roman" w:hAnsi="Times New Roman" w:cs="Times New Roman"/>
          <w:sz w:val="24"/>
          <w:szCs w:val="24"/>
        </w:rPr>
        <w:t>де которой Ұланбасы-Голубь Антон  произнес клятву и поблагодарил</w:t>
      </w:r>
      <w:r w:rsidRPr="00D84260">
        <w:rPr>
          <w:rFonts w:ascii="Times New Roman" w:hAnsi="Times New Roman" w:cs="Times New Roman"/>
          <w:sz w:val="24"/>
          <w:szCs w:val="24"/>
        </w:rPr>
        <w:t xml:space="preserve"> всех изб</w:t>
      </w:r>
      <w:r w:rsidR="00E54687">
        <w:rPr>
          <w:rFonts w:ascii="Times New Roman" w:hAnsi="Times New Roman" w:cs="Times New Roman"/>
          <w:sz w:val="24"/>
          <w:szCs w:val="24"/>
        </w:rPr>
        <w:t>ирателей, проголосовавших за него</w:t>
      </w:r>
      <w:r w:rsidRPr="00D84260">
        <w:rPr>
          <w:rFonts w:ascii="Times New Roman" w:hAnsi="Times New Roman" w:cs="Times New Roman"/>
          <w:sz w:val="24"/>
          <w:szCs w:val="24"/>
        </w:rPr>
        <w:t>.С напутствием и поздравительным словом выступили директор Ермуханов А.А. и зам. директора по УВР</w:t>
      </w:r>
      <w:r w:rsidR="00E54687">
        <w:rPr>
          <w:rFonts w:ascii="Times New Roman" w:hAnsi="Times New Roman" w:cs="Times New Roman"/>
          <w:sz w:val="24"/>
          <w:szCs w:val="24"/>
        </w:rPr>
        <w:t xml:space="preserve"> </w:t>
      </w:r>
      <w:r w:rsidRPr="00D84260">
        <w:rPr>
          <w:rFonts w:ascii="Times New Roman" w:hAnsi="Times New Roman" w:cs="Times New Roman"/>
          <w:sz w:val="24"/>
          <w:szCs w:val="24"/>
        </w:rPr>
        <w:t xml:space="preserve"> Казкенова А.К.</w:t>
      </w:r>
    </w:p>
    <w:p w:rsidR="00A92723" w:rsidRDefault="00A92723" w:rsidP="00A92723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Вожатая </w:t>
      </w:r>
    </w:p>
    <w:p w:rsidR="00A92723" w:rsidRPr="00D84260" w:rsidRDefault="00A92723" w:rsidP="00A92723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Литвякова Н.В.</w:t>
      </w:r>
    </w:p>
    <w:p w:rsidR="00746555" w:rsidRPr="00D84260" w:rsidRDefault="00830C33" w:rsidP="00D8426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09DC51" wp14:editId="1155CD52">
                <wp:simplePos x="0" y="0"/>
                <wp:positionH relativeFrom="column">
                  <wp:posOffset>3943127</wp:posOffset>
                </wp:positionH>
                <wp:positionV relativeFrom="paragraph">
                  <wp:posOffset>351741</wp:posOffset>
                </wp:positionV>
                <wp:extent cx="2196465" cy="1294410"/>
                <wp:effectExtent l="0" t="0" r="13335" b="2032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6465" cy="1294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4687" w:rsidRDefault="00830C33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BAFC42B" wp14:editId="61058035">
                                  <wp:extent cx="2007235" cy="1129180"/>
                                  <wp:effectExtent l="0" t="0" r="0" b="0"/>
                                  <wp:docPr id="6" name="Рисунок 6" descr="F:\2015110817041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F:\2015110817041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7235" cy="1129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310.5pt;margin-top:27.7pt;width:172.95pt;height:101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" fillcolor="white [3201]" strokeweight=".5pt">
                <v:textbox>
                  <w:txbxContent>
                    <w:p w:rsidR="00E54687" w:rsidRDefault="00830C33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BAFC42B" wp14:editId="61058035">
                            <wp:extent cx="2007235" cy="1129180"/>
                            <wp:effectExtent l="0" t="0" r="0" b="0"/>
                            <wp:docPr id="6" name="Рисунок 6" descr="F:\2015110817041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F:\2015110817041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7235" cy="1129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09E16E" wp14:editId="3E1A0AEF">
                <wp:simplePos x="0" y="0"/>
                <wp:positionH relativeFrom="column">
                  <wp:posOffset>1698625</wp:posOffset>
                </wp:positionH>
                <wp:positionV relativeFrom="paragraph">
                  <wp:posOffset>731520</wp:posOffset>
                </wp:positionV>
                <wp:extent cx="1852295" cy="985520"/>
                <wp:effectExtent l="0" t="0" r="14605" b="2413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295" cy="985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4687" w:rsidRDefault="00830C33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2EAF7AB" wp14:editId="7B2C3628">
                                  <wp:extent cx="1663065" cy="935565"/>
                                  <wp:effectExtent l="0" t="0" r="0" b="0"/>
                                  <wp:docPr id="5" name="Рисунок 5" descr="F:\2015110816412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F:\2015110816412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3065" cy="935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133.75pt;margin-top:57.6pt;width:145.85pt;height:77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" fillcolor="white [3201]" strokeweight=".5pt">
                <v:textbox>
                  <w:txbxContent>
                    <w:p w:rsidR="00E54687" w:rsidRDefault="00830C33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2EAF7AB" wp14:editId="7B2C3628">
                            <wp:extent cx="1663065" cy="935565"/>
                            <wp:effectExtent l="0" t="0" r="0" b="0"/>
                            <wp:docPr id="5" name="Рисунок 5" descr="F:\2015110816412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F:\2015110816412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3065" cy="935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5468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241BA" wp14:editId="25403A50">
                <wp:simplePos x="0" y="0"/>
                <wp:positionH relativeFrom="column">
                  <wp:posOffset>-474980</wp:posOffset>
                </wp:positionH>
                <wp:positionV relativeFrom="paragraph">
                  <wp:posOffset>137795</wp:posOffset>
                </wp:positionV>
                <wp:extent cx="1947545" cy="1198880"/>
                <wp:effectExtent l="0" t="0" r="14605" b="2032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7545" cy="1198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4687" w:rsidRDefault="00E54687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AF73764" wp14:editId="6914CF38">
                                  <wp:extent cx="1758315" cy="1053301"/>
                                  <wp:effectExtent l="0" t="0" r="0" b="0"/>
                                  <wp:docPr id="4" name="Рисунок 4" descr="C:\Users\Админ\Documents\ПОСТ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Админ\Documents\ПОСТ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8315" cy="10533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-37.4pt;margin-top:10.85pt;width:153.35pt;height:94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" fillcolor="white [3201]" strokeweight=".5pt">
                <v:textbox>
                  <w:txbxContent>
                    <w:p w:rsidR="00E54687" w:rsidRDefault="00E54687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AF73764" wp14:editId="6914CF38">
                            <wp:extent cx="1758315" cy="1053301"/>
                            <wp:effectExtent l="0" t="0" r="0" b="0"/>
                            <wp:docPr id="4" name="Рисунок 4" descr="C:\Users\Админ\Documents\ПОСТ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Админ\Documents\ПОСТ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8315" cy="10533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746555" w:rsidRPr="00D84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428"/>
    <w:rsid w:val="00746555"/>
    <w:rsid w:val="00830C33"/>
    <w:rsid w:val="00A92723"/>
    <w:rsid w:val="00B059A0"/>
    <w:rsid w:val="00D84260"/>
    <w:rsid w:val="00DB64BB"/>
    <w:rsid w:val="00E54687"/>
    <w:rsid w:val="00F8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4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4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2015-11-09T04:22:00Z</dcterms:created>
  <dcterms:modified xsi:type="dcterms:W3CDTF">2015-12-19T04:40:00Z</dcterms:modified>
</cp:coreProperties>
</file>