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B8B" w:rsidRPr="00E40B8B" w:rsidRDefault="00E40B8B" w:rsidP="00E40B8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B8B">
        <w:rPr>
          <w:rFonts w:ascii="Times New Roman" w:hAnsi="Times New Roman" w:cs="Times New Roman"/>
          <w:b/>
          <w:sz w:val="24"/>
          <w:szCs w:val="24"/>
        </w:rPr>
        <w:t>Классный час по профориентации</w:t>
      </w:r>
    </w:p>
    <w:p w:rsidR="00E40B8B" w:rsidRPr="00E40B8B" w:rsidRDefault="00E40B8B" w:rsidP="00E40B8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B8B">
        <w:rPr>
          <w:rFonts w:ascii="Times New Roman" w:hAnsi="Times New Roman" w:cs="Times New Roman"/>
          <w:b/>
          <w:sz w:val="24"/>
          <w:szCs w:val="24"/>
        </w:rPr>
        <w:t>в 9 классе</w:t>
      </w:r>
    </w:p>
    <w:p w:rsidR="00E40B8B" w:rsidRPr="00E40B8B" w:rsidRDefault="00E40B8B" w:rsidP="00E40B8B">
      <w:pPr>
        <w:pStyle w:val="a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b/>
          <w:sz w:val="24"/>
          <w:szCs w:val="24"/>
        </w:rPr>
        <w:t>«Будущая профессия - моими глазами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</w:p>
    <w:p w:rsidR="00E40B8B" w:rsidRDefault="00E40B8B" w:rsidP="00E40B8B">
      <w:pPr>
        <w:pStyle w:val="a6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0B8B">
        <w:rPr>
          <w:rFonts w:ascii="Times New Roman" w:eastAsia="Calibri" w:hAnsi="Times New Roman" w:cs="Times New Roman"/>
          <w:sz w:val="24"/>
          <w:szCs w:val="24"/>
          <w:lang w:eastAsia="en-US"/>
        </w:rPr>
        <w:t>Труд освобождает нас от трех великих зол:</w:t>
      </w:r>
    </w:p>
    <w:p w:rsidR="00E40B8B" w:rsidRPr="00E40B8B" w:rsidRDefault="00E40B8B" w:rsidP="00E40B8B">
      <w:pPr>
        <w:pStyle w:val="a6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0B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скуки, порока и нужды.</w:t>
      </w:r>
    </w:p>
    <w:p w:rsidR="00E40B8B" w:rsidRPr="00E40B8B" w:rsidRDefault="00E40B8B" w:rsidP="00E40B8B">
      <w:pPr>
        <w:pStyle w:val="a6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40B8B">
        <w:rPr>
          <w:rFonts w:ascii="Times New Roman" w:eastAsia="Calibri" w:hAnsi="Times New Roman" w:cs="Times New Roman"/>
          <w:sz w:val="24"/>
          <w:szCs w:val="24"/>
          <w:lang w:eastAsia="en-US"/>
        </w:rPr>
        <w:t>Вольтер</w:t>
      </w:r>
    </w:p>
    <w:p w:rsidR="00E40B8B" w:rsidRPr="00E40B8B" w:rsidRDefault="00E40B8B" w:rsidP="00E40B8B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40B8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Цель классного часа: 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Активизировать мотивацию профессионального самоопределения учащихся.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40B8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Задачи классного часа: 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1)расширить знания подростков о мире профессий;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2) стимулировать размышления подростка о собственных перспективах личностного самоопределения;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3) помочь в отношении профессионального самоопределения.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 xml:space="preserve">Вступительное слово.                                                                           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 xml:space="preserve">Скоро вы получите первый документ об образовании. Для кого-то этот документ станет и билетом в жизнь. Средние учебные заведения, училища, лицеи, колледжи, работа - такие маршруты ждут тех, кто уже сделал свой выбор. Для остальных будет ещё 2 года, чтобы подумать. А выбрать есть из чего - в мире более 55 тысяч профессий! </w:t>
      </w:r>
      <w:r w:rsidRPr="00E40B8B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ВЫБОР ПРОФЕССИИ </w:t>
      </w:r>
      <w:r w:rsidRPr="00E40B8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- один из самых важных и решающих </w:t>
      </w:r>
      <w:r w:rsidRPr="00E40B8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шагов в жизни каждого человека, от которого будет зависеть его </w:t>
      </w:r>
      <w:r w:rsidRPr="00E40B8B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дальнейшая деятельность. </w:t>
      </w:r>
      <w:r w:rsidRPr="00E40B8B">
        <w:rPr>
          <w:rFonts w:ascii="Times New Roman" w:hAnsi="Times New Roman" w:cs="Times New Roman"/>
          <w:sz w:val="24"/>
          <w:szCs w:val="24"/>
        </w:rPr>
        <w:t>Сегодня мы будем говорить о том, как правильно сделать этот выбор.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Практический блок. Подбери примеры профессий.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 xml:space="preserve">Чтобы человеку легче было ориентироваться в мире профессий, учёные разделили их на 5 типов в зависимости от предмета труда (Классификация по Климову): 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- Человек - природа.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- Человек - техника.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- Человек - человек.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-Человек - знаковая система.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-Человек - художественный образ.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Сейчас вы будете работать в группах (5 групп).  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 xml:space="preserve">- Задание: Подберите как можно больше примеров профессий определённого типа. 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proofErr w:type="gramStart"/>
      <w:r w:rsidRPr="00E40B8B">
        <w:rPr>
          <w:rFonts w:ascii="Times New Roman" w:hAnsi="Times New Roman" w:cs="Times New Roman"/>
          <w:sz w:val="24"/>
          <w:szCs w:val="24"/>
        </w:rPr>
        <w:t xml:space="preserve">(1-ая группа: ветеринар, агроном, гидролог, овцевод, селекционер, зоотехник, кинолог, геолог, охотовед, эколог, мелиоратор и др. </w:t>
      </w:r>
      <w:proofErr w:type="gramEnd"/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proofErr w:type="gramStart"/>
      <w:r w:rsidRPr="00E40B8B">
        <w:rPr>
          <w:rFonts w:ascii="Times New Roman" w:hAnsi="Times New Roman" w:cs="Times New Roman"/>
          <w:sz w:val="24"/>
          <w:szCs w:val="24"/>
        </w:rPr>
        <w:t xml:space="preserve">2-ая группа: водитель, слесарь, инженер, конструктор, лётчик, машинист, электрик, строитель, </w:t>
      </w:r>
      <w:proofErr w:type="spellStart"/>
      <w:r w:rsidRPr="00E40B8B">
        <w:rPr>
          <w:rFonts w:ascii="Times New Roman" w:hAnsi="Times New Roman" w:cs="Times New Roman"/>
          <w:sz w:val="24"/>
          <w:szCs w:val="24"/>
        </w:rPr>
        <w:t>автослесарь</w:t>
      </w:r>
      <w:proofErr w:type="spellEnd"/>
      <w:r w:rsidRPr="00E40B8B">
        <w:rPr>
          <w:rFonts w:ascii="Times New Roman" w:hAnsi="Times New Roman" w:cs="Times New Roman"/>
          <w:sz w:val="24"/>
          <w:szCs w:val="24"/>
        </w:rPr>
        <w:t xml:space="preserve">, сантехник, горнорабочий и др. </w:t>
      </w:r>
      <w:proofErr w:type="gramEnd"/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proofErr w:type="gramStart"/>
      <w:r w:rsidRPr="00E40B8B">
        <w:rPr>
          <w:rFonts w:ascii="Times New Roman" w:hAnsi="Times New Roman" w:cs="Times New Roman"/>
          <w:sz w:val="24"/>
          <w:szCs w:val="24"/>
        </w:rPr>
        <w:t>3-ья группа: учитель, врач, журналист, продавец, медсестра, воспитатель, официант, юрист, парикмахер, экскурсовод и др.</w:t>
      </w:r>
      <w:proofErr w:type="gramEnd"/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proofErr w:type="gramStart"/>
      <w:r w:rsidRPr="00E40B8B">
        <w:rPr>
          <w:rFonts w:ascii="Times New Roman" w:hAnsi="Times New Roman" w:cs="Times New Roman"/>
          <w:sz w:val="24"/>
          <w:szCs w:val="24"/>
        </w:rPr>
        <w:t>4-ая группа: бухгалтер, экономист, учёный, лингвист, математик, программист, нотариус и др.</w:t>
      </w:r>
      <w:proofErr w:type="gramEnd"/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proofErr w:type="gramStart"/>
      <w:r w:rsidRPr="00E40B8B">
        <w:rPr>
          <w:rFonts w:ascii="Times New Roman" w:hAnsi="Times New Roman" w:cs="Times New Roman"/>
          <w:sz w:val="24"/>
          <w:szCs w:val="24"/>
        </w:rPr>
        <w:t>5-ая группа: художник, актёр, режиссёр, артист, дизайнер, скульптор, дирижёр, фокусник, поэт, композитор, балерина, фотограф и др.).</w:t>
      </w:r>
      <w:proofErr w:type="gramEnd"/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Типы профессий</w:t>
      </w:r>
    </w:p>
    <w:tbl>
      <w:tblPr>
        <w:tblW w:w="0" w:type="auto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14"/>
        <w:gridCol w:w="1914"/>
        <w:gridCol w:w="1914"/>
        <w:gridCol w:w="2243"/>
        <w:gridCol w:w="1949"/>
      </w:tblGrid>
      <w:tr w:rsidR="00E40B8B" w:rsidRPr="00E40B8B" w:rsidTr="002856FA">
        <w:tblPrEx>
          <w:tblCellMar>
            <w:top w:w="0" w:type="dxa"/>
            <w:bottom w:w="0" w:type="dxa"/>
          </w:tblCellMar>
        </w:tblPrEx>
        <w:tc>
          <w:tcPr>
            <w:tcW w:w="1914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Человек-человек</w:t>
            </w:r>
          </w:p>
        </w:tc>
        <w:tc>
          <w:tcPr>
            <w:tcW w:w="1914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Человек-природа</w:t>
            </w:r>
          </w:p>
        </w:tc>
        <w:tc>
          <w:tcPr>
            <w:tcW w:w="1914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Человек-техника</w:t>
            </w:r>
          </w:p>
        </w:tc>
        <w:tc>
          <w:tcPr>
            <w:tcW w:w="1914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знаковая система</w:t>
            </w:r>
          </w:p>
        </w:tc>
        <w:tc>
          <w:tcPr>
            <w:tcW w:w="1915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художественный образ</w:t>
            </w:r>
          </w:p>
        </w:tc>
      </w:tr>
      <w:tr w:rsidR="00E40B8B" w:rsidRPr="00E40B8B" w:rsidTr="002856FA">
        <w:tblPrEx>
          <w:tblCellMar>
            <w:top w:w="0" w:type="dxa"/>
            <w:bottom w:w="0" w:type="dxa"/>
          </w:tblCellMar>
        </w:tblPrEx>
        <w:tc>
          <w:tcPr>
            <w:tcW w:w="1914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Парикмахер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Продавец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Врач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Судебно-медицинский эксперт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Социолог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Экскурсовод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 торговли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Адвокат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 милиции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Менеджер по продажам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Торговый представитель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Администратор</w:t>
            </w:r>
          </w:p>
        </w:tc>
        <w:tc>
          <w:tcPr>
            <w:tcW w:w="1914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Агроном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Зоотехник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Ветеринар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Зооинженер</w:t>
            </w:r>
            <w:proofErr w:type="spellEnd"/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Егерь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Биолог- исследователь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Флорист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Садовник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Геолог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Пчеловод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Почвовед</w:t>
            </w:r>
          </w:p>
        </w:tc>
        <w:tc>
          <w:tcPr>
            <w:tcW w:w="1914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Инженер-механик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Инженер-электрик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Слесарь-ремонтник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Инженер-конструктор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Водолаз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Водитель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Радиотехник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Швея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Связист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Токарь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Программист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Чертежник-картограф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Редактор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издательства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Языковед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Финансист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Бухгалтер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Нотариус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Фотограф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Делопроизводитель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Маркетолог</w:t>
            </w:r>
            <w:proofErr w:type="spellEnd"/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по налогообложению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Аудитор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Плановик</w:t>
            </w:r>
          </w:p>
        </w:tc>
        <w:tc>
          <w:tcPr>
            <w:tcW w:w="1915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Художник-декоратор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Художник-реставратор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Настройщик музыкальных инструментов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Артист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Искусствовед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Цветовод-декоратор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Дизайнер интерьера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Композитор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Бренд-менеджер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по рекламе</w:t>
            </w:r>
          </w:p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Имиджмейкер</w:t>
            </w:r>
          </w:p>
        </w:tc>
      </w:tr>
    </w:tbl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3. Как в капле воды можно увидеть море, так и в любом рукотворном предмете можно увидеть профессии людей, чей труд вложен в этот предмет. Посмотрите вокруг себя, и вам всё станет ясно.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 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- Задание: Составьте список профессий, которые нужны для изготовления таких предметов: школьная парта, школьный учебник, булочка, фарфоровая чашка, джинсы. (По группам)</w:t>
      </w:r>
      <w:proofErr w:type="gramStart"/>
      <w:r w:rsidRPr="00E40B8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40B8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E40B8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40B8B">
        <w:rPr>
          <w:rFonts w:ascii="Times New Roman" w:hAnsi="Times New Roman" w:cs="Times New Roman"/>
          <w:sz w:val="24"/>
          <w:szCs w:val="24"/>
        </w:rPr>
        <w:t>исьменно)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 xml:space="preserve">4. Профессии учителя, врача, экономиста считались нужными и в 18 веке. Известный  русский историк и государственный деятель В. Н.Татищев ещё в 18 веке предложил такое распределение профессий: 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proofErr w:type="gramStart"/>
      <w:r w:rsidRPr="00E40B8B">
        <w:rPr>
          <w:rFonts w:ascii="Times New Roman" w:hAnsi="Times New Roman" w:cs="Times New Roman"/>
          <w:sz w:val="24"/>
          <w:szCs w:val="24"/>
        </w:rPr>
        <w:t>-нужные науки - образование, здравоохранение, экономика, право;</w:t>
      </w:r>
      <w:proofErr w:type="gramEnd"/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- полезные науки - сельское хозяйство, биология, физика, математика;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 xml:space="preserve">- щегольские (увеселяющие) науки - литература и искусство; 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- тщетные науки - алхимия, астрономия;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- вредительские науки - колдовство.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 xml:space="preserve">- Задание: Какие современные профессии вы бы отнесли </w:t>
      </w:r>
      <w:proofErr w:type="gramStart"/>
      <w:r w:rsidRPr="00E40B8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40B8B">
        <w:rPr>
          <w:rFonts w:ascii="Times New Roman" w:hAnsi="Times New Roman" w:cs="Times New Roman"/>
          <w:sz w:val="24"/>
          <w:szCs w:val="24"/>
        </w:rPr>
        <w:t xml:space="preserve"> полезным и нужным,  какие - к щегольским и увеселяющим, а какие - к вредительским и тщетным? (устно)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5.  Вопросы: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 xml:space="preserve">-  Кто такой </w:t>
      </w:r>
      <w:proofErr w:type="spellStart"/>
      <w:r w:rsidRPr="00E40B8B">
        <w:rPr>
          <w:rFonts w:ascii="Times New Roman" w:hAnsi="Times New Roman" w:cs="Times New Roman"/>
          <w:sz w:val="24"/>
          <w:szCs w:val="24"/>
        </w:rPr>
        <w:t>веб</w:t>
      </w:r>
      <w:proofErr w:type="spellEnd"/>
      <w:r w:rsidRPr="00E40B8B">
        <w:rPr>
          <w:rFonts w:ascii="Times New Roman" w:hAnsi="Times New Roman" w:cs="Times New Roman"/>
          <w:sz w:val="24"/>
          <w:szCs w:val="24"/>
        </w:rPr>
        <w:t xml:space="preserve"> - дизайнер? (специалист по созданию Интернет - сайтов).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 xml:space="preserve">-  Провизор? </w:t>
      </w:r>
      <w:proofErr w:type="gramStart"/>
      <w:r w:rsidRPr="00E40B8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E40B8B">
        <w:rPr>
          <w:rFonts w:ascii="Times New Roman" w:hAnsi="Times New Roman" w:cs="Times New Roman"/>
          <w:sz w:val="24"/>
          <w:szCs w:val="24"/>
        </w:rPr>
        <w:t>специалист по производству, хранению и продаже лекарств).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 xml:space="preserve">- Кинолог? </w:t>
      </w:r>
      <w:proofErr w:type="gramStart"/>
      <w:r w:rsidRPr="00E40B8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E40B8B">
        <w:rPr>
          <w:rFonts w:ascii="Times New Roman" w:hAnsi="Times New Roman" w:cs="Times New Roman"/>
          <w:sz w:val="24"/>
          <w:szCs w:val="24"/>
        </w:rPr>
        <w:t>специалист по размножению, выращиванию и воспитанию собак разных пород).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 xml:space="preserve">6. Как выбрать профессию? 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color w:val="000000"/>
          <w:spacing w:val="-6"/>
          <w:w w:val="116"/>
          <w:sz w:val="24"/>
          <w:szCs w:val="24"/>
          <w:u w:val="single"/>
        </w:rPr>
      </w:pPr>
      <w:r w:rsidRPr="00E40B8B">
        <w:rPr>
          <w:rFonts w:ascii="Times New Roman" w:hAnsi="Times New Roman" w:cs="Times New Roman"/>
          <w:color w:val="000000"/>
          <w:spacing w:val="1"/>
          <w:w w:val="116"/>
          <w:sz w:val="24"/>
          <w:szCs w:val="24"/>
          <w:u w:val="single"/>
        </w:rPr>
        <w:t xml:space="preserve">ОСНОВНЫЕ ПРАВИЛА </w:t>
      </w:r>
      <w:r w:rsidRPr="00E40B8B">
        <w:rPr>
          <w:rFonts w:ascii="Times New Roman" w:hAnsi="Times New Roman" w:cs="Times New Roman"/>
          <w:color w:val="000000"/>
          <w:spacing w:val="-6"/>
          <w:w w:val="116"/>
          <w:sz w:val="24"/>
          <w:szCs w:val="24"/>
          <w:u w:val="single"/>
        </w:rPr>
        <w:t>ВЫБОРА ПРОФЕССИИ.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 xml:space="preserve">Ответьте себе на вопросы,  </w:t>
      </w:r>
      <w:r w:rsidRPr="00E40B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учитывающие три основных </w:t>
      </w:r>
      <w:r w:rsidRPr="00E40B8B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фактора стратегии выбора  </w:t>
      </w:r>
      <w:r w:rsidRPr="00E40B8B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>профессии: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u w:val="single"/>
        </w:rPr>
      </w:pPr>
      <w:r w:rsidRPr="00E40B8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 w:rsidRPr="00E40B8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u w:val="single"/>
        </w:rPr>
        <w:t>ХОЧУ»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</w:rPr>
        <w:t>-Чем тебе интересно заниматься?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bCs/>
          <w:color w:val="000000"/>
          <w:spacing w:val="-10"/>
          <w:sz w:val="24"/>
          <w:szCs w:val="24"/>
        </w:rPr>
        <w:t>-Представляешь ли, каким делом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40B8B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</w:rPr>
        <w:t>ты хотел бы заниматься каждый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40B8B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</w:rPr>
        <w:t>трудовой день?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bCs/>
          <w:color w:val="000000"/>
          <w:spacing w:val="-10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bCs/>
          <w:color w:val="000000"/>
          <w:spacing w:val="-10"/>
          <w:sz w:val="24"/>
          <w:szCs w:val="24"/>
        </w:rPr>
        <w:t>-Какие профессии тебе нравятся?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40B8B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u w:val="single"/>
        </w:rPr>
        <w:t>«МОГУ»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bCs/>
          <w:color w:val="000000"/>
          <w:spacing w:val="-6"/>
          <w:sz w:val="24"/>
          <w:szCs w:val="24"/>
        </w:rPr>
        <w:t>-Знаешь ли ты о своих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40B8B">
        <w:rPr>
          <w:rFonts w:ascii="Times New Roman" w:eastAsia="Times New Roman" w:hAnsi="Times New Roman" w:cs="Times New Roman"/>
          <w:bCs/>
          <w:color w:val="000000"/>
          <w:spacing w:val="-11"/>
          <w:sz w:val="24"/>
          <w:szCs w:val="24"/>
        </w:rPr>
        <w:t>способностях и умениях?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</w:rPr>
        <w:t>-Знаешь ли ты, какие требования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40B8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предъявляет выбираемая тобой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40B8B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</w:rPr>
        <w:t>профессия?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bCs/>
          <w:color w:val="000000"/>
          <w:spacing w:val="-6"/>
          <w:sz w:val="24"/>
          <w:szCs w:val="24"/>
        </w:rPr>
        <w:t>-Соответствуют ли твои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40B8B">
        <w:rPr>
          <w:rFonts w:ascii="Times New Roman" w:eastAsia="Times New Roman" w:hAnsi="Times New Roman" w:cs="Times New Roman"/>
          <w:bCs/>
          <w:color w:val="000000"/>
          <w:spacing w:val="-6"/>
          <w:sz w:val="24"/>
          <w:szCs w:val="24"/>
        </w:rPr>
        <w:t>способности, физические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40B8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возможности выбранной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40B8B"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</w:rPr>
        <w:t>профессии?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40B8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</w:rPr>
        <w:t>«НАДО»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</w:rPr>
        <w:t>-Насколько реально найти работу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40B8B"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</w:rPr>
        <w:t>по выбранной тобой профессии?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bCs/>
          <w:color w:val="000000"/>
          <w:spacing w:val="-6"/>
          <w:sz w:val="24"/>
          <w:szCs w:val="24"/>
        </w:rPr>
        <w:t>-Знаешь ли ты, где можно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40B8B">
        <w:rPr>
          <w:rFonts w:ascii="Times New Roman" w:eastAsia="Times New Roman" w:hAnsi="Times New Roman" w:cs="Times New Roman"/>
          <w:bCs/>
          <w:color w:val="000000"/>
          <w:spacing w:val="-9"/>
          <w:sz w:val="24"/>
          <w:szCs w:val="24"/>
        </w:rPr>
        <w:t>получить интересующую тебя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40B8B">
        <w:rPr>
          <w:rFonts w:ascii="Times New Roman" w:eastAsia="Times New Roman" w:hAnsi="Times New Roman" w:cs="Times New Roman"/>
          <w:bCs/>
          <w:color w:val="000000"/>
          <w:spacing w:val="-7"/>
          <w:sz w:val="24"/>
          <w:szCs w:val="24"/>
        </w:rPr>
        <w:t>специальность?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40B8B">
        <w:rPr>
          <w:rFonts w:ascii="Times New Roman" w:eastAsia="Times New Roman" w:hAnsi="Times New Roman" w:cs="Times New Roman"/>
          <w:color w:val="000000"/>
          <w:spacing w:val="7"/>
          <w:w w:val="116"/>
          <w:sz w:val="24"/>
          <w:szCs w:val="24"/>
          <w:u w:val="single"/>
        </w:rPr>
        <w:t>ТИПИЧНЫЕ ОШИБКИ</w:t>
      </w:r>
      <w:r w:rsidRPr="00E40B8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E40B8B">
        <w:rPr>
          <w:rFonts w:ascii="Times New Roman" w:eastAsia="Times New Roman" w:hAnsi="Times New Roman" w:cs="Times New Roman"/>
          <w:color w:val="000000"/>
          <w:spacing w:val="-1"/>
          <w:w w:val="116"/>
          <w:sz w:val="24"/>
          <w:szCs w:val="24"/>
          <w:u w:val="single"/>
        </w:rPr>
        <w:t xml:space="preserve">И ЗАТРУДНЕНИЯ В </w:t>
      </w:r>
      <w:r w:rsidRPr="00E40B8B">
        <w:rPr>
          <w:rFonts w:ascii="Times New Roman" w:eastAsia="Times New Roman" w:hAnsi="Times New Roman" w:cs="Times New Roman"/>
          <w:color w:val="000000"/>
          <w:spacing w:val="-10"/>
          <w:w w:val="116"/>
          <w:sz w:val="24"/>
          <w:szCs w:val="24"/>
          <w:u w:val="single"/>
        </w:rPr>
        <w:t>ВЫБОРЕ ПРОФЕССИИ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40B8B">
        <w:rPr>
          <w:rFonts w:ascii="Times New Roman" w:eastAsia="Times New Roman" w:hAnsi="Times New Roman" w:cs="Times New Roman"/>
          <w:bCs/>
          <w:color w:val="000000"/>
          <w:spacing w:val="-11"/>
          <w:sz w:val="24"/>
          <w:szCs w:val="24"/>
        </w:rPr>
        <w:t>- Неумение разобраться в своих личных качествах и интересах.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40B8B">
        <w:rPr>
          <w:rFonts w:ascii="Times New Roman" w:eastAsia="Times New Roman" w:hAnsi="Times New Roman" w:cs="Times New Roman"/>
          <w:bCs/>
          <w:color w:val="000000"/>
          <w:spacing w:val="-11"/>
          <w:sz w:val="24"/>
          <w:szCs w:val="24"/>
        </w:rPr>
        <w:lastRenderedPageBreak/>
        <w:t>-Необъективная оценка своих способностей.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40B8B">
        <w:rPr>
          <w:rFonts w:ascii="Times New Roman" w:eastAsia="Times New Roman" w:hAnsi="Times New Roman" w:cs="Times New Roman"/>
          <w:bCs/>
          <w:color w:val="000000"/>
          <w:spacing w:val="-11"/>
          <w:sz w:val="24"/>
          <w:szCs w:val="24"/>
        </w:rPr>
        <w:t>-Незнание требований профессий, увлечение какой-либо одной</w:t>
      </w:r>
      <w:r w:rsidRPr="00E40B8B">
        <w:rPr>
          <w:rFonts w:ascii="Times New Roman" w:eastAsia="Times New Roman" w:hAnsi="Times New Roman" w:cs="Times New Roman"/>
          <w:bCs/>
          <w:color w:val="000000"/>
          <w:spacing w:val="-11"/>
          <w:sz w:val="24"/>
          <w:szCs w:val="24"/>
        </w:rPr>
        <w:br/>
        <w:t>стороной профессии.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40B8B">
        <w:rPr>
          <w:rFonts w:ascii="Times New Roman" w:eastAsia="Times New Roman" w:hAnsi="Times New Roman" w:cs="Times New Roman"/>
          <w:bCs/>
          <w:color w:val="000000"/>
          <w:spacing w:val="-11"/>
          <w:sz w:val="24"/>
          <w:szCs w:val="24"/>
        </w:rPr>
        <w:t>-Ориентир на «престижную» профессию.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40B8B">
        <w:rPr>
          <w:rFonts w:ascii="Times New Roman" w:eastAsia="Times New Roman" w:hAnsi="Times New Roman" w:cs="Times New Roman"/>
          <w:bCs/>
          <w:color w:val="000000"/>
          <w:spacing w:val="-11"/>
          <w:sz w:val="24"/>
          <w:szCs w:val="24"/>
        </w:rPr>
        <w:t>-Выбор профессии «за компанию», под давлением родственников.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bCs/>
          <w:color w:val="000000"/>
          <w:spacing w:val="-11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bCs/>
          <w:color w:val="000000"/>
          <w:spacing w:val="-11"/>
          <w:sz w:val="24"/>
          <w:szCs w:val="24"/>
        </w:rPr>
        <w:t>-Перенос увлечения школьным предметом на профессию.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bCs/>
          <w:color w:val="000000"/>
          <w:spacing w:val="-11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bCs/>
          <w:color w:val="000000"/>
          <w:spacing w:val="-11"/>
          <w:sz w:val="24"/>
          <w:szCs w:val="24"/>
        </w:rPr>
        <w:t xml:space="preserve">                Чтобы правильно выбрать профессию, не ошибиться в правильности выбора, </w:t>
      </w:r>
      <w:proofErr w:type="gramStart"/>
      <w:r w:rsidRPr="00E40B8B">
        <w:rPr>
          <w:rFonts w:ascii="Times New Roman" w:eastAsia="Times New Roman" w:hAnsi="Times New Roman" w:cs="Times New Roman"/>
          <w:bCs/>
          <w:color w:val="000000"/>
          <w:spacing w:val="-11"/>
          <w:sz w:val="24"/>
          <w:szCs w:val="24"/>
        </w:rPr>
        <w:t>необходимо</w:t>
      </w:r>
      <w:proofErr w:type="gramEnd"/>
      <w:r w:rsidRPr="00E40B8B">
        <w:rPr>
          <w:rFonts w:ascii="Times New Roman" w:eastAsia="Times New Roman" w:hAnsi="Times New Roman" w:cs="Times New Roman"/>
          <w:bCs/>
          <w:color w:val="000000"/>
          <w:spacing w:val="-11"/>
          <w:sz w:val="24"/>
          <w:szCs w:val="24"/>
        </w:rPr>
        <w:t xml:space="preserve"> прежде всего знать самого себя. Для этого предлагается  вам </w:t>
      </w:r>
      <w:proofErr w:type="spellStart"/>
      <w:r w:rsidRPr="00E40B8B">
        <w:rPr>
          <w:rFonts w:ascii="Times New Roman" w:eastAsia="Times New Roman" w:hAnsi="Times New Roman" w:cs="Times New Roman"/>
          <w:bCs/>
          <w:color w:val="000000"/>
          <w:spacing w:val="-11"/>
          <w:sz w:val="24"/>
          <w:szCs w:val="24"/>
        </w:rPr>
        <w:t>опросник</w:t>
      </w:r>
      <w:proofErr w:type="spellEnd"/>
      <w:r w:rsidRPr="00E40B8B">
        <w:rPr>
          <w:rFonts w:ascii="Times New Roman" w:eastAsia="Times New Roman" w:hAnsi="Times New Roman" w:cs="Times New Roman"/>
          <w:bCs/>
          <w:color w:val="000000"/>
          <w:spacing w:val="-11"/>
          <w:sz w:val="24"/>
          <w:szCs w:val="24"/>
        </w:rPr>
        <w:t xml:space="preserve"> «Знаешь ли ты себя?»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bCs/>
          <w:sz w:val="24"/>
          <w:szCs w:val="24"/>
        </w:rPr>
        <w:t>Знаешь ли ты себя?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Перед тем как ты начнешь целенаправленно себя изучать, проверь, что ты зн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ешь о себе. Если самому тебе это сделать сложно, посоветуйся со школьным психоло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>гом, почитай психологическую литературу, которая им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ется во всех библиотеках. А главное, начни думать о себе, прислушайся к своим чувствам и желаниям и попытайся осознать их. Попробуй хоть иногда посмотреть на себя как бы со стороны, — каким тебя могут увидеть люди, соответствует ли это т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му, каким ты сам считаешь себя.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Нарисуй схему, в центре, куда сходятся все стрелки-вопросы, поставь свое «Я». Внутреннее «Я» — самая глубокая, самая тонкая и труднодоступная для понимания сущность че</w:t>
      </w:r>
      <w:r w:rsidRPr="00E40B8B">
        <w:rPr>
          <w:rFonts w:ascii="Times New Roman" w:hAnsi="Times New Roman" w:cs="Times New Roman"/>
          <w:sz w:val="24"/>
          <w:szCs w:val="24"/>
        </w:rPr>
        <w:softHyphen/>
        <w:t>ловека. «Я» — это целый мир, пр</w:t>
      </w:r>
      <w:r w:rsidRPr="00E40B8B">
        <w:rPr>
          <w:rFonts w:ascii="Times New Roman" w:hAnsi="Times New Roman" w:cs="Times New Roman"/>
          <w:sz w:val="24"/>
          <w:szCs w:val="24"/>
        </w:rPr>
        <w:t>и</w:t>
      </w:r>
      <w:r w:rsidRPr="00E40B8B">
        <w:rPr>
          <w:rFonts w:ascii="Times New Roman" w:hAnsi="Times New Roman" w:cs="Times New Roman"/>
          <w:sz w:val="24"/>
          <w:szCs w:val="24"/>
        </w:rPr>
        <w:t>надлежащий именно тебе или только тебе. Ты по-своему ощущаешь и воспринимаешь окружающий мир, у тебя свои особенности пам</w:t>
      </w:r>
      <w:r w:rsidRPr="00E40B8B">
        <w:rPr>
          <w:rFonts w:ascii="Times New Roman" w:hAnsi="Times New Roman" w:cs="Times New Roman"/>
          <w:sz w:val="24"/>
          <w:szCs w:val="24"/>
        </w:rPr>
        <w:t>я</w:t>
      </w:r>
      <w:r w:rsidRPr="00E40B8B">
        <w:rPr>
          <w:rFonts w:ascii="Times New Roman" w:hAnsi="Times New Roman" w:cs="Times New Roman"/>
          <w:sz w:val="24"/>
          <w:szCs w:val="24"/>
        </w:rPr>
        <w:t>ти, мышле</w:t>
      </w:r>
      <w:r w:rsidRPr="00E40B8B">
        <w:rPr>
          <w:rFonts w:ascii="Times New Roman" w:hAnsi="Times New Roman" w:cs="Times New Roman"/>
          <w:sz w:val="24"/>
          <w:szCs w:val="24"/>
        </w:rPr>
        <w:softHyphen/>
        <w:t>ния, внимания; у тебя своеобразное воображение, способнос</w:t>
      </w:r>
      <w:r w:rsidRPr="00E40B8B">
        <w:rPr>
          <w:rFonts w:ascii="Times New Roman" w:hAnsi="Times New Roman" w:cs="Times New Roman"/>
          <w:sz w:val="24"/>
          <w:szCs w:val="24"/>
        </w:rPr>
        <w:softHyphen/>
        <w:t>ти, интересы, потребности, симпатии, привязанности, осо</w:t>
      </w:r>
      <w:r w:rsidRPr="00E40B8B">
        <w:rPr>
          <w:rFonts w:ascii="Times New Roman" w:hAnsi="Times New Roman" w:cs="Times New Roman"/>
          <w:sz w:val="24"/>
          <w:szCs w:val="24"/>
        </w:rPr>
        <w:softHyphen/>
        <w:t>бенности н</w:t>
      </w:r>
      <w:r w:rsidRPr="00E40B8B">
        <w:rPr>
          <w:rFonts w:ascii="Times New Roman" w:hAnsi="Times New Roman" w:cs="Times New Roman"/>
          <w:sz w:val="24"/>
          <w:szCs w:val="24"/>
        </w:rPr>
        <w:t>а</w:t>
      </w:r>
      <w:r w:rsidRPr="00E40B8B">
        <w:rPr>
          <w:rFonts w:ascii="Times New Roman" w:hAnsi="Times New Roman" w:cs="Times New Roman"/>
          <w:sz w:val="24"/>
          <w:szCs w:val="24"/>
        </w:rPr>
        <w:t xml:space="preserve">строения; тебе присуща большая или меньшая сила эмоциональных переживаний. </w:t>
      </w:r>
      <w:proofErr w:type="gramStart"/>
      <w:r w:rsidRPr="00E40B8B">
        <w:rPr>
          <w:rFonts w:ascii="Times New Roman" w:hAnsi="Times New Roman" w:cs="Times New Roman"/>
          <w:sz w:val="24"/>
          <w:szCs w:val="24"/>
        </w:rPr>
        <w:t>У тебя сильная или сла</w:t>
      </w:r>
      <w:r w:rsidRPr="00E40B8B">
        <w:rPr>
          <w:rFonts w:ascii="Times New Roman" w:hAnsi="Times New Roman" w:cs="Times New Roman"/>
          <w:sz w:val="24"/>
          <w:szCs w:val="24"/>
        </w:rPr>
        <w:softHyphen/>
        <w:t>бая воля, «легкий» или «трудный» характер, своя мера доброты, обаяния, чистосердечия, бескорыстия, бл</w:t>
      </w:r>
      <w:r w:rsidRPr="00E40B8B">
        <w:rPr>
          <w:rFonts w:ascii="Times New Roman" w:hAnsi="Times New Roman" w:cs="Times New Roman"/>
          <w:sz w:val="24"/>
          <w:szCs w:val="24"/>
        </w:rPr>
        <w:t>а</w:t>
      </w:r>
      <w:r w:rsidRPr="00E40B8B">
        <w:rPr>
          <w:rFonts w:ascii="Times New Roman" w:hAnsi="Times New Roman" w:cs="Times New Roman"/>
          <w:sz w:val="24"/>
          <w:szCs w:val="24"/>
        </w:rPr>
        <w:t>городства; свой жизненный опыт, свои наблюдения, свои разочарования, оби</w:t>
      </w:r>
      <w:r w:rsidRPr="00E40B8B">
        <w:rPr>
          <w:rFonts w:ascii="Times New Roman" w:hAnsi="Times New Roman" w:cs="Times New Roman"/>
          <w:sz w:val="24"/>
          <w:szCs w:val="24"/>
        </w:rPr>
        <w:softHyphen/>
        <w:t>ды, печали и радости, привычки, нак</w:t>
      </w:r>
      <w:r w:rsidRPr="00E40B8B">
        <w:rPr>
          <w:rFonts w:ascii="Times New Roman" w:hAnsi="Times New Roman" w:cs="Times New Roman"/>
          <w:sz w:val="24"/>
          <w:szCs w:val="24"/>
        </w:rPr>
        <w:t>о</w:t>
      </w:r>
      <w:r w:rsidRPr="00E40B8B">
        <w:rPr>
          <w:rFonts w:ascii="Times New Roman" w:hAnsi="Times New Roman" w:cs="Times New Roman"/>
          <w:sz w:val="24"/>
          <w:szCs w:val="24"/>
        </w:rPr>
        <w:t>нец, своя судьба.</w:t>
      </w:r>
      <w:proofErr w:type="gramEnd"/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Постарайся искренне ответить на вопросы. Ты можешь дополнять их, изм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нять по мере углубления в целенаправленную работу по воспитанию самого себя. Нач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>ни с таких разд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мий о себе: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noProof/>
          <w:sz w:val="24"/>
          <w:szCs w:val="24"/>
        </w:rPr>
        <w:t>—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Какие способности я у себя нахожу?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noProof/>
          <w:sz w:val="24"/>
          <w:szCs w:val="24"/>
        </w:rPr>
        <w:t>—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Какие книги я люблю читать?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noProof/>
          <w:sz w:val="24"/>
          <w:szCs w:val="24"/>
        </w:rPr>
        <w:t>—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Какие учебные предметы мне нравятся?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noProof/>
          <w:sz w:val="24"/>
          <w:szCs w:val="24"/>
        </w:rPr>
        <w:t>—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О чем я мечтаю?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noProof/>
          <w:sz w:val="24"/>
          <w:szCs w:val="24"/>
        </w:rPr>
        <w:t>—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О чем мне приятно и о чем неприятно вспоминать?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noProof/>
          <w:sz w:val="24"/>
          <w:szCs w:val="24"/>
        </w:rPr>
        <w:t>—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Какой у меня Характер?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noProof/>
          <w:sz w:val="24"/>
          <w:szCs w:val="24"/>
        </w:rPr>
        <w:t>—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Какое настроение у меня бывает чаще всего?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noProof/>
          <w:sz w:val="24"/>
          <w:szCs w:val="24"/>
        </w:rPr>
        <w:t>—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Как я отношусь к себе?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noProof/>
          <w:sz w:val="24"/>
          <w:szCs w:val="24"/>
        </w:rPr>
        <w:t>—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Что мне нравится и что хотелось бы изменить в моем внешнем обл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ке?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noProof/>
          <w:sz w:val="24"/>
          <w:szCs w:val="24"/>
        </w:rPr>
        <w:t>—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Что в жизни мне кажется наиболее привлекательным?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noProof/>
          <w:sz w:val="24"/>
          <w:szCs w:val="24"/>
        </w:rPr>
        <w:t>—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Чем я люблю заниматься больше всего?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noProof/>
          <w:sz w:val="24"/>
          <w:szCs w:val="24"/>
        </w:rPr>
        <w:t>—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Кем я хочу стать в будущем?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Люблю ли я и умею ли я трудиться?               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Часто ли я в чем-либо сомневаюсь?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noProof/>
          <w:sz w:val="24"/>
          <w:szCs w:val="24"/>
        </w:rPr>
        <w:t>—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Чего во мне больше: уверенности в себе или робости?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—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Понимаю ли я юмор, шутки?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noProof/>
          <w:sz w:val="24"/>
          <w:szCs w:val="24"/>
        </w:rPr>
        <w:t>—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Испытываю ли я иногда чувства стыда, раскаяния?  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noProof/>
          <w:sz w:val="24"/>
          <w:szCs w:val="24"/>
        </w:rPr>
        <w:t>—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Ощущаю ли в себе хотя бы минутную злобу, зависть,  подозрител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ность?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Вопросов можно задать много и самых разных. Ты, очевидно, будешь задавать их себе, и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ходя из того, каким ты хочешь стать, ради чего ты хочешь себя познать, что в себе хочешь восп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тать.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Но при всех вариантах следует помнить, что познание собственного внутреннего мира — это лишь одна из составляющих самовоспитания. Огл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нись вокруг. Ты постоянно находишься среди людей: очень близких, родных — дома, в кругу друзей; хорошо или не очень хорошо знакомых — в школе, в гостях, </w:t>
      </w:r>
      <w:proofErr w:type="gramStart"/>
      <w:r w:rsidRPr="00E40B8B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40B8B">
        <w:rPr>
          <w:rFonts w:ascii="Times New Roman" w:eastAsia="Times New Roman" w:hAnsi="Times New Roman" w:cs="Times New Roman"/>
          <w:sz w:val="24"/>
          <w:szCs w:val="24"/>
        </w:rPr>
        <w:t>различного</w:t>
      </w:r>
      <w:proofErr w:type="gramEnd"/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рода клубах, кружках и секц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ях; совсем незнакомых — на улице, в автобусе и трамвае, в театре и кино, в музее и магазине, в столовой и кафе, в лагере ле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него отдыха, на катке и на пляже, в поезде и самолете — везде и всегда. Еще древнеримский по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ководец и философ Марк </w:t>
      </w:r>
      <w:proofErr w:type="spellStart"/>
      <w:r w:rsidRPr="00E40B8B">
        <w:rPr>
          <w:rFonts w:ascii="Times New Roman" w:eastAsia="Times New Roman" w:hAnsi="Times New Roman" w:cs="Times New Roman"/>
          <w:sz w:val="24"/>
          <w:szCs w:val="24"/>
        </w:rPr>
        <w:t>Аврелий</w:t>
      </w:r>
      <w:proofErr w:type="spellEnd"/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говорил: «Если бы ты и хотел этого, ты не можешь отделить свою жизнь от человечества. 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lastRenderedPageBreak/>
        <w:t>Ты живешь в нем,</w:t>
      </w:r>
      <w:r w:rsidRPr="00E40B8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им и для него. Мы все сотворены для взаимодействия, как н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ги, руки, глаза».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А теперь необходимо проверить насколько вы обладаете самостоятельностью. Предлагаем вам диагностику самостоятельности.</w:t>
      </w:r>
    </w:p>
    <w:p w:rsidR="00E40B8B" w:rsidRDefault="00E40B8B" w:rsidP="00E40B8B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E40B8B">
        <w:rPr>
          <w:rFonts w:ascii="Times New Roman" w:hAnsi="Times New Roman" w:cs="Times New Roman"/>
          <w:b/>
          <w:sz w:val="24"/>
          <w:szCs w:val="24"/>
        </w:rPr>
        <w:t>ДИАГНОСТИКА САМОСТОЯТЕЛЬНОСТИ  УЧАЩИХСЯ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Среди свойств, составляющих сущность само</w:t>
      </w:r>
      <w:r w:rsidRPr="00E40B8B">
        <w:rPr>
          <w:rFonts w:ascii="Times New Roman" w:hAnsi="Times New Roman" w:cs="Times New Roman"/>
          <w:sz w:val="24"/>
          <w:szCs w:val="24"/>
        </w:rPr>
        <w:softHyphen/>
        <w:t>стоятельности человека, психологи выдел</w:t>
      </w:r>
      <w:r w:rsidRPr="00E40B8B">
        <w:rPr>
          <w:rFonts w:ascii="Times New Roman" w:hAnsi="Times New Roman" w:cs="Times New Roman"/>
          <w:sz w:val="24"/>
          <w:szCs w:val="24"/>
        </w:rPr>
        <w:t>я</w:t>
      </w:r>
      <w:r w:rsidRPr="00E40B8B">
        <w:rPr>
          <w:rFonts w:ascii="Times New Roman" w:hAnsi="Times New Roman" w:cs="Times New Roman"/>
          <w:sz w:val="24"/>
          <w:szCs w:val="24"/>
        </w:rPr>
        <w:t>ют способность к самоутверждению, умение решать свои проблемы, склонность к риску. Насколько эти свойства развиты у учащихся в предстартовый период, можно проверить с помощью тестов.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Предлагаемый ниже тест выявляет степень проявления упорства и инициативы в реализа</w:t>
      </w:r>
      <w:r w:rsidRPr="00E40B8B">
        <w:rPr>
          <w:rFonts w:ascii="Times New Roman" w:hAnsi="Times New Roman" w:cs="Times New Roman"/>
          <w:sz w:val="24"/>
          <w:szCs w:val="24"/>
        </w:rPr>
        <w:softHyphen/>
        <w:t>ции своих целей, преодолении различных труд</w:t>
      </w:r>
      <w:r w:rsidRPr="00E40B8B">
        <w:rPr>
          <w:rFonts w:ascii="Times New Roman" w:hAnsi="Times New Roman" w:cs="Times New Roman"/>
          <w:sz w:val="24"/>
          <w:szCs w:val="24"/>
        </w:rPr>
        <w:softHyphen/>
        <w:t>ностей.</w:t>
      </w: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b/>
          <w:sz w:val="24"/>
          <w:szCs w:val="24"/>
        </w:rPr>
        <w:t>Способность к самоутверждению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1. Когда имеется выбор между двумя варианта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>ми, то мне не нужен совет друзей, чтобы правиль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>но сделать выбор.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2. При выполнении любой работы я рассчиты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>ваю только на себя.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3. Когда возникает проблемная ситуация, то я всегда нахожу решение.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4. Препятствия делают мои решения еще более твердыми.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5. Считаю, что во всех делах нужно </w:t>
      </w:r>
      <w:proofErr w:type="gramStart"/>
      <w:r w:rsidRPr="00E40B8B">
        <w:rPr>
          <w:rFonts w:ascii="Times New Roman" w:eastAsia="Times New Roman" w:hAnsi="Times New Roman" w:cs="Times New Roman"/>
          <w:sz w:val="24"/>
          <w:szCs w:val="24"/>
        </w:rPr>
        <w:t>полагаться</w:t>
      </w:r>
      <w:proofErr w:type="gramEnd"/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прежде всего на себя.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6. Всегда, когда мне предстоит выполнить важ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>ное задание, я все тщательно анализирую.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7. Своему успеху в учебе я обязан только себе.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8. Усердие — это основная моя черта.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9. Меня привлекает ответственная работа.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10. Мои друзья считают меня волевым челове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>ком.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11. Многое, за что я берусь, я довожу до конца.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12. Когда что-то не ладится, я не опускаю руки.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13. Мне нравится участвовать в соревнованиях и конкурсах.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14. Я стремлюсь к самоутверждению.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15. Я всегда стараюсь внести в свою работу эле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>менты творчества.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16. По отношению к себе я более строг, чем к другим.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17. Я никогда не откладываю на завтра то, что должен сделать сегодня.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18. Не люблю, когда кто-то вмешивается в мои дела.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19. Неудачи меня не пугают.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20. Я твердо стремлюсь добиться своего.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21. Не люблю делиться своими переживаниями с друзьями и близкими.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22. Когда </w:t>
      </w:r>
      <w:proofErr w:type="gramStart"/>
      <w:r w:rsidRPr="00E40B8B">
        <w:rPr>
          <w:rFonts w:ascii="Times New Roman" w:eastAsia="Times New Roman" w:hAnsi="Times New Roman" w:cs="Times New Roman"/>
          <w:sz w:val="24"/>
          <w:szCs w:val="24"/>
        </w:rPr>
        <w:t>представляется возможность</w:t>
      </w:r>
      <w:proofErr w:type="gramEnd"/>
      <w:r w:rsidRPr="00E40B8B">
        <w:rPr>
          <w:rFonts w:ascii="Times New Roman" w:eastAsia="Times New Roman" w:hAnsi="Times New Roman" w:cs="Times New Roman"/>
          <w:sz w:val="24"/>
          <w:szCs w:val="24"/>
        </w:rPr>
        <w:t>, я охот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>но высказываю свою точку зрения.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23. Когда у меня есть время, я люблю разгады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>вать кроссворды.</w:t>
      </w: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sz w:val="24"/>
          <w:szCs w:val="24"/>
        </w:rPr>
        <w:t>24. Если я уверен, что стою на правильном пути, то не испытываю больше колебаний.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Лист ответов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267"/>
        <w:gridCol w:w="1267"/>
        <w:gridCol w:w="1267"/>
        <w:gridCol w:w="1267"/>
        <w:gridCol w:w="1267"/>
        <w:gridCol w:w="1267"/>
        <w:gridCol w:w="1267"/>
        <w:gridCol w:w="1268"/>
      </w:tblGrid>
      <w:tr w:rsidR="00E40B8B" w:rsidRPr="00E40B8B" w:rsidTr="002856FA">
        <w:tblPrEx>
          <w:tblCellMar>
            <w:top w:w="0" w:type="dxa"/>
            <w:bottom w:w="0" w:type="dxa"/>
          </w:tblCellMar>
        </w:tblPrEx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68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E40B8B" w:rsidRPr="00E40B8B" w:rsidTr="002856FA">
        <w:tblPrEx>
          <w:tblCellMar>
            <w:top w:w="0" w:type="dxa"/>
            <w:bottom w:w="0" w:type="dxa"/>
          </w:tblCellMar>
        </w:tblPrEx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68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B8B" w:rsidRPr="00E40B8B" w:rsidTr="002856FA">
        <w:tblPrEx>
          <w:tblCellMar>
            <w:top w:w="0" w:type="dxa"/>
            <w:bottom w:w="0" w:type="dxa"/>
          </w:tblCellMar>
        </w:tblPrEx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68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B8B" w:rsidRPr="00E40B8B" w:rsidTr="002856FA">
        <w:tblPrEx>
          <w:tblCellMar>
            <w:top w:w="0" w:type="dxa"/>
            <w:bottom w:w="0" w:type="dxa"/>
          </w:tblCellMar>
        </w:tblPrEx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68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B8B" w:rsidRPr="00E40B8B" w:rsidTr="002856FA">
        <w:tblPrEx>
          <w:tblCellMar>
            <w:top w:w="0" w:type="dxa"/>
            <w:bottom w:w="0" w:type="dxa"/>
          </w:tblCellMar>
        </w:tblPrEx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68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B8B" w:rsidRPr="00E40B8B" w:rsidTr="002856FA">
        <w:tblPrEx>
          <w:tblCellMar>
            <w:top w:w="0" w:type="dxa"/>
            <w:bottom w:w="0" w:type="dxa"/>
          </w:tblCellMar>
        </w:tblPrEx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68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B8B" w:rsidRPr="00E40B8B" w:rsidTr="002856FA">
        <w:tblPrEx>
          <w:tblCellMar>
            <w:top w:w="0" w:type="dxa"/>
            <w:bottom w:w="0" w:type="dxa"/>
          </w:tblCellMar>
        </w:tblPrEx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B8B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68" w:type="dxa"/>
          </w:tcPr>
          <w:p w:rsidR="00E40B8B" w:rsidRPr="00E40B8B" w:rsidRDefault="00E40B8B" w:rsidP="00E40B8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40B8B" w:rsidRDefault="00E40B8B" w:rsidP="00E40B8B">
      <w:pPr>
        <w:pStyle w:val="a6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i/>
          <w:sz w:val="24"/>
          <w:szCs w:val="24"/>
        </w:rPr>
        <w:t>Требования к выполнению теста.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Ответ на каж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дый вопрос в виде знака «+» или </w:t>
      </w:r>
      <w:proofErr w:type="gramStart"/>
      <w:r w:rsidRPr="00E40B8B">
        <w:rPr>
          <w:rFonts w:ascii="Times New Roman" w:eastAsia="Times New Roman" w:hAnsi="Times New Roman" w:cs="Times New Roman"/>
          <w:sz w:val="24"/>
          <w:szCs w:val="24"/>
        </w:rPr>
        <w:t>«-</w:t>
      </w:r>
      <w:proofErr w:type="gramEnd"/>
      <w:r w:rsidRPr="00E40B8B">
        <w:rPr>
          <w:rFonts w:ascii="Times New Roman" w:eastAsia="Times New Roman" w:hAnsi="Times New Roman" w:cs="Times New Roman"/>
          <w:sz w:val="24"/>
          <w:szCs w:val="24"/>
        </w:rPr>
        <w:t>» следует впи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>сать в «Лист ответов» против соответствующего номера вопроса, а затем подсч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тать общую сумму баллов по всем столбцам.</w:t>
      </w: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40B8B" w:rsidRPr="00E40B8B" w:rsidRDefault="00E40B8B" w:rsidP="00E40B8B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E40B8B">
        <w:rPr>
          <w:rFonts w:ascii="Times New Roman" w:eastAsia="Times New Roman" w:hAnsi="Times New Roman" w:cs="Times New Roman"/>
          <w:i/>
          <w:sz w:val="24"/>
          <w:szCs w:val="24"/>
        </w:rPr>
        <w:t>Анализ результатов.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 xml:space="preserve"> Если учащийся получил от 17 до 24 плюсов, то это означает выс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кий уровень способности к самоутверждению. Подросток об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>ладает честолюбием, стр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мится быть первым и добиваться успеха во всех своих делах. Если ре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>зультат в интервале от 9 до 16 плюсов, то это сви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>детельствует о среднем уровне способности к са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моутверждению. В 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lastRenderedPageBreak/>
        <w:t>ситуации выбора учащийся не всегда полагается только на себя, он и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пытывает потребность в совете родственников или друзей. Порой ему хочется все бр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t>сить, так как цель, к ко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>торой он стремится, кажется ему недостижимой. Если результат ограничивается интервалом от 1 до 8, то это свидетельствует о низком уровне са</w:t>
      </w:r>
      <w:r w:rsidRPr="00E40B8B">
        <w:rPr>
          <w:rFonts w:ascii="Times New Roman" w:eastAsia="Times New Roman" w:hAnsi="Times New Roman" w:cs="Times New Roman"/>
          <w:sz w:val="24"/>
          <w:szCs w:val="24"/>
        </w:rPr>
        <w:softHyphen/>
        <w:t>моутверждения. Учащийся убежден, что в трудной ситуации ему помогут родственники и друзья, а от его усилий мало что зависит.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7. Заключительная беседа.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 xml:space="preserve">Есть в русском языке хорошее выражение - «найти себя». Как вы его понимаете? </w:t>
      </w:r>
      <w:proofErr w:type="gramStart"/>
      <w:r w:rsidRPr="00E40B8B">
        <w:rPr>
          <w:rFonts w:ascii="Times New Roman" w:hAnsi="Times New Roman" w:cs="Times New Roman"/>
          <w:sz w:val="24"/>
          <w:szCs w:val="24"/>
        </w:rPr>
        <w:t>( Узнать себя, открыть в себе таланты, способности, дарования.</w:t>
      </w:r>
      <w:proofErr w:type="gramEnd"/>
      <w:r w:rsidRPr="00E40B8B">
        <w:rPr>
          <w:rFonts w:ascii="Times New Roman" w:hAnsi="Times New Roman" w:cs="Times New Roman"/>
          <w:sz w:val="24"/>
          <w:szCs w:val="24"/>
        </w:rPr>
        <w:t xml:space="preserve"> Узнать, что тебе нравится, чем ты хочешь заниматься. </w:t>
      </w:r>
      <w:proofErr w:type="gramStart"/>
      <w:r w:rsidRPr="00E40B8B">
        <w:rPr>
          <w:rFonts w:ascii="Times New Roman" w:hAnsi="Times New Roman" w:cs="Times New Roman"/>
          <w:sz w:val="24"/>
          <w:szCs w:val="24"/>
        </w:rPr>
        <w:t>Найти своё призвание.)</w:t>
      </w:r>
      <w:proofErr w:type="gramEnd"/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Поиски себя - это длительный процесс. Но выбор когда - то нужно будет делать.  </w:t>
      </w:r>
    </w:p>
    <w:p w:rsidR="00E40B8B" w:rsidRPr="00E40B8B" w:rsidRDefault="00E40B8B" w:rsidP="00E40B8B">
      <w:pPr>
        <w:pStyle w:val="a6"/>
        <w:rPr>
          <w:rFonts w:ascii="Times New Roman" w:hAnsi="Times New Roman" w:cs="Times New Roman"/>
          <w:sz w:val="24"/>
          <w:szCs w:val="24"/>
        </w:rPr>
      </w:pPr>
      <w:r w:rsidRPr="00E40B8B">
        <w:rPr>
          <w:rFonts w:ascii="Times New Roman" w:hAnsi="Times New Roman" w:cs="Times New Roman"/>
          <w:sz w:val="24"/>
          <w:szCs w:val="24"/>
        </w:rPr>
        <w:t>Ищите себя! Найдите себя!</w:t>
      </w: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B8B" w:rsidRDefault="00E40B8B" w:rsidP="00E40B8B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40B8B" w:rsidSect="00E40B8B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2545F"/>
    <w:multiLevelType w:val="hybridMultilevel"/>
    <w:tmpl w:val="E2546EEA"/>
    <w:lvl w:ilvl="0" w:tplc="FBCA34E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00ED5"/>
    <w:multiLevelType w:val="hybridMultilevel"/>
    <w:tmpl w:val="83864D8A"/>
    <w:lvl w:ilvl="0" w:tplc="B4280D24">
      <w:numFmt w:val="bullet"/>
      <w:lvlText w:val="—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40B8B"/>
    <w:rsid w:val="00B87D55"/>
    <w:rsid w:val="00E40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E40B8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40B8B"/>
    <w:rPr>
      <w:rFonts w:ascii="Arial" w:eastAsia="Times New Roman" w:hAnsi="Arial" w:cs="Arial"/>
      <w:b/>
      <w:bCs/>
      <w:sz w:val="26"/>
      <w:szCs w:val="26"/>
    </w:rPr>
  </w:style>
  <w:style w:type="paragraph" w:customStyle="1" w:styleId="c2">
    <w:name w:val="c2"/>
    <w:basedOn w:val="a"/>
    <w:rsid w:val="00E40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E40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E40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rsid w:val="00E40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E40B8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E40B8B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rsid w:val="00E40B8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40B8B"/>
    <w:rPr>
      <w:rFonts w:ascii="Times New Roman" w:eastAsia="Times New Roman" w:hAnsi="Times New Roman" w:cs="Times New Roman"/>
      <w:sz w:val="16"/>
      <w:szCs w:val="16"/>
    </w:rPr>
  </w:style>
  <w:style w:type="paragraph" w:styleId="2">
    <w:name w:val="Body Text Indent 2"/>
    <w:basedOn w:val="a"/>
    <w:link w:val="20"/>
    <w:rsid w:val="00E40B8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E40B8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E40B8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1826</Words>
  <Characters>10411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2020-10-07T14:24:00Z</cp:lastPrinted>
  <dcterms:created xsi:type="dcterms:W3CDTF">2020-10-07T14:12:00Z</dcterms:created>
  <dcterms:modified xsi:type="dcterms:W3CDTF">2020-10-07T14:25:00Z</dcterms:modified>
</cp:coreProperties>
</file>