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C88" w:rsidRDefault="009F3C88" w:rsidP="00F4220E">
      <w:pPr>
        <w:ind w:firstLine="567"/>
        <w:jc w:val="center"/>
        <w:rPr>
          <w:b/>
          <w:color w:val="000000"/>
        </w:rPr>
      </w:pPr>
      <w:bookmarkStart w:id="0" w:name="_GoBack"/>
      <w:bookmarkEnd w:id="0"/>
    </w:p>
    <w:p w:rsidR="003B4956" w:rsidRPr="00F4220E" w:rsidRDefault="003B4956" w:rsidP="00F4220E">
      <w:pPr>
        <w:ind w:firstLine="567"/>
        <w:jc w:val="center"/>
        <w:rPr>
          <w:b/>
          <w:color w:val="000000"/>
          <w:lang w:val="kk-KZ"/>
        </w:rPr>
      </w:pPr>
      <w:r w:rsidRPr="00F4220E">
        <w:rPr>
          <w:b/>
          <w:color w:val="000000"/>
        </w:rPr>
        <w:t xml:space="preserve">Положение </w:t>
      </w:r>
      <w:r w:rsidR="00F4220E" w:rsidRPr="00F4220E">
        <w:rPr>
          <w:b/>
          <w:color w:val="000000"/>
          <w:lang w:val="kk-KZ"/>
        </w:rPr>
        <w:t>о</w:t>
      </w:r>
      <w:r w:rsidRPr="00F4220E">
        <w:rPr>
          <w:b/>
          <w:color w:val="000000"/>
        </w:rPr>
        <w:t xml:space="preserve"> </w:t>
      </w:r>
      <w:proofErr w:type="spellStart"/>
      <w:r w:rsidRPr="00F4220E">
        <w:rPr>
          <w:b/>
          <w:color w:val="000000"/>
        </w:rPr>
        <w:t>бракеражной</w:t>
      </w:r>
      <w:proofErr w:type="spellEnd"/>
      <w:r w:rsidRPr="00F4220E">
        <w:rPr>
          <w:b/>
          <w:color w:val="000000"/>
        </w:rPr>
        <w:t xml:space="preserve"> комиссии</w:t>
      </w:r>
      <w:r w:rsidR="00F4220E" w:rsidRPr="00F4220E">
        <w:rPr>
          <w:b/>
          <w:color w:val="000000"/>
          <w:lang w:val="kk-KZ"/>
        </w:rPr>
        <w:t xml:space="preserve"> в школе</w:t>
      </w:r>
    </w:p>
    <w:p w:rsidR="003B4956" w:rsidRPr="00F4220E" w:rsidRDefault="003B4956" w:rsidP="00F4220E">
      <w:pPr>
        <w:ind w:firstLine="567"/>
        <w:jc w:val="center"/>
        <w:rPr>
          <w:b/>
          <w:color w:val="000000"/>
        </w:rPr>
      </w:pPr>
    </w:p>
    <w:p w:rsidR="00704D7F" w:rsidRPr="00F4220E" w:rsidRDefault="00704D7F" w:rsidP="00F4220E">
      <w:pPr>
        <w:ind w:firstLine="567"/>
        <w:rPr>
          <w:b/>
          <w:color w:val="000000"/>
        </w:rPr>
      </w:pPr>
      <w:r w:rsidRPr="00F4220E">
        <w:rPr>
          <w:b/>
          <w:color w:val="000000"/>
          <w:lang w:val="en-US"/>
        </w:rPr>
        <w:t>I</w:t>
      </w:r>
      <w:r w:rsidRPr="00F4220E">
        <w:rPr>
          <w:b/>
          <w:color w:val="000000"/>
        </w:rPr>
        <w:t>.</w:t>
      </w:r>
      <w:r w:rsidR="00FA1F32" w:rsidRPr="00F4220E">
        <w:rPr>
          <w:b/>
          <w:color w:val="000000"/>
        </w:rPr>
        <w:t xml:space="preserve"> Общи</w:t>
      </w:r>
      <w:r w:rsidRPr="00F4220E">
        <w:rPr>
          <w:b/>
          <w:color w:val="000000"/>
        </w:rPr>
        <w:t>е положени</w:t>
      </w:r>
      <w:r w:rsidR="00FA1F32" w:rsidRPr="00F4220E">
        <w:rPr>
          <w:b/>
          <w:color w:val="000000"/>
        </w:rPr>
        <w:t>я</w:t>
      </w:r>
    </w:p>
    <w:p w:rsidR="00704D7F" w:rsidRPr="00F4220E" w:rsidRDefault="00704D7F" w:rsidP="00F4220E">
      <w:pPr>
        <w:ind w:firstLine="567"/>
        <w:jc w:val="both"/>
      </w:pPr>
      <w:r w:rsidRPr="00F4220E">
        <w:t xml:space="preserve">1.1. Настоящее положение регламентирует порядок работы </w:t>
      </w:r>
      <w:proofErr w:type="spellStart"/>
      <w:r w:rsidRPr="00F4220E">
        <w:t>бракеражной</w:t>
      </w:r>
      <w:proofErr w:type="spellEnd"/>
      <w:r w:rsidRPr="00F4220E">
        <w:t xml:space="preserve"> комиссии в </w:t>
      </w:r>
      <w:r w:rsidR="009F3C88">
        <w:rPr>
          <w:lang w:val="kk-KZ"/>
        </w:rPr>
        <w:t>КГУ «Общеобразовательная школа села Капитоновка».</w:t>
      </w:r>
    </w:p>
    <w:p w:rsidR="00F4220E" w:rsidRDefault="00813035" w:rsidP="00F4220E">
      <w:pPr>
        <w:ind w:firstLine="567"/>
        <w:jc w:val="both"/>
        <w:rPr>
          <w:color w:val="000000"/>
        </w:rPr>
      </w:pPr>
      <w:r>
        <w:rPr>
          <w:color w:val="000000"/>
        </w:rPr>
        <w:t>1.2. Настоящее п</w:t>
      </w:r>
      <w:r w:rsidR="00704D7F" w:rsidRPr="00F4220E">
        <w:rPr>
          <w:color w:val="000000"/>
        </w:rPr>
        <w:t xml:space="preserve">оложение разработано в целях усиления контроля за качеством питания в школе. </w:t>
      </w:r>
      <w:proofErr w:type="spellStart"/>
      <w:r w:rsidR="00704D7F" w:rsidRPr="00F4220E">
        <w:rPr>
          <w:color w:val="000000"/>
        </w:rPr>
        <w:t>Бракеражная</w:t>
      </w:r>
      <w:proofErr w:type="spellEnd"/>
      <w:r w:rsidR="00704D7F" w:rsidRPr="00F4220E">
        <w:rPr>
          <w:color w:val="000000"/>
        </w:rPr>
        <w:t xml:space="preserve"> комиссия создается приказом директора школы в начале учебного года.</w:t>
      </w:r>
      <w:r w:rsidR="005B41FF" w:rsidRPr="00F4220E">
        <w:rPr>
          <w:color w:val="000000"/>
        </w:rPr>
        <w:t xml:space="preserve"> В состав </w:t>
      </w:r>
      <w:proofErr w:type="spellStart"/>
      <w:r w:rsidR="005B41FF" w:rsidRPr="00F4220E">
        <w:rPr>
          <w:color w:val="000000"/>
        </w:rPr>
        <w:t>бракеражной</w:t>
      </w:r>
      <w:proofErr w:type="spellEnd"/>
      <w:r w:rsidR="005B41FF" w:rsidRPr="00F4220E">
        <w:rPr>
          <w:color w:val="000000"/>
        </w:rPr>
        <w:t xml:space="preserve"> комиссии входит не менее </w:t>
      </w:r>
      <w:r w:rsidR="00F4220E">
        <w:rPr>
          <w:color w:val="000000"/>
        </w:rPr>
        <w:t>4</w:t>
      </w:r>
      <w:r w:rsidR="005B41FF" w:rsidRPr="00F4220E">
        <w:rPr>
          <w:color w:val="000000"/>
        </w:rPr>
        <w:t xml:space="preserve"> человек. </w:t>
      </w:r>
    </w:p>
    <w:p w:rsidR="00F4220E" w:rsidRDefault="005B41FF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 xml:space="preserve">Членами </w:t>
      </w:r>
      <w:proofErr w:type="spellStart"/>
      <w:r w:rsidR="00813035">
        <w:rPr>
          <w:color w:val="000000"/>
        </w:rPr>
        <w:t>бракеражной</w:t>
      </w:r>
      <w:proofErr w:type="spellEnd"/>
      <w:r w:rsidR="00813035">
        <w:rPr>
          <w:color w:val="000000"/>
        </w:rPr>
        <w:t xml:space="preserve"> комиссии могут быть</w:t>
      </w:r>
      <w:r w:rsidRPr="00F4220E">
        <w:rPr>
          <w:color w:val="000000"/>
        </w:rPr>
        <w:t xml:space="preserve"> </w:t>
      </w:r>
    </w:p>
    <w:p w:rsidR="00F4220E" w:rsidRDefault="00F4220E" w:rsidP="00F4220E">
      <w:pPr>
        <w:pStyle w:val="a4"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директор</w:t>
      </w:r>
      <w:r w:rsidR="005B41FF" w:rsidRPr="00F4220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школы;</w:t>
      </w:r>
    </w:p>
    <w:p w:rsidR="00F4220E" w:rsidRDefault="005B41FF" w:rsidP="00F4220E">
      <w:pPr>
        <w:pStyle w:val="a4"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</w:rPr>
      </w:pPr>
      <w:r w:rsidRPr="00F4220E">
        <w:rPr>
          <w:rFonts w:ascii="Times New Roman" w:hAnsi="Times New Roman"/>
          <w:color w:val="000000"/>
          <w:sz w:val="24"/>
          <w:szCs w:val="24"/>
        </w:rPr>
        <w:t>члены администрации школы</w:t>
      </w:r>
      <w:r w:rsidR="00F4220E">
        <w:rPr>
          <w:rFonts w:ascii="Times New Roman" w:hAnsi="Times New Roman"/>
          <w:color w:val="000000"/>
          <w:sz w:val="24"/>
          <w:szCs w:val="24"/>
        </w:rPr>
        <w:t>;</w:t>
      </w:r>
      <w:r w:rsidRPr="00F4220E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4220E" w:rsidRDefault="005B41FF" w:rsidP="00F4220E">
      <w:pPr>
        <w:pStyle w:val="a4"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</w:rPr>
      </w:pPr>
      <w:r w:rsidRPr="00F4220E">
        <w:rPr>
          <w:rFonts w:ascii="Times New Roman" w:hAnsi="Times New Roman"/>
          <w:color w:val="000000"/>
          <w:sz w:val="24"/>
          <w:szCs w:val="24"/>
        </w:rPr>
        <w:t>педагогические работники</w:t>
      </w:r>
      <w:r w:rsidR="00F4220E">
        <w:rPr>
          <w:rFonts w:ascii="Times New Roman" w:hAnsi="Times New Roman"/>
          <w:color w:val="000000"/>
          <w:sz w:val="24"/>
          <w:szCs w:val="24"/>
        </w:rPr>
        <w:t>;</w:t>
      </w:r>
      <w:r w:rsidRPr="00F4220E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4220E" w:rsidRDefault="005B41FF" w:rsidP="00F4220E">
      <w:pPr>
        <w:pStyle w:val="a4"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</w:rPr>
      </w:pPr>
      <w:r w:rsidRPr="00F4220E">
        <w:rPr>
          <w:rFonts w:ascii="Times New Roman" w:hAnsi="Times New Roman"/>
          <w:color w:val="000000"/>
          <w:sz w:val="24"/>
          <w:szCs w:val="24"/>
        </w:rPr>
        <w:t>заведующая школьной столовой</w:t>
      </w:r>
      <w:r w:rsidR="00F4220E">
        <w:rPr>
          <w:rFonts w:ascii="Times New Roman" w:hAnsi="Times New Roman"/>
          <w:color w:val="000000"/>
          <w:sz w:val="24"/>
          <w:szCs w:val="24"/>
        </w:rPr>
        <w:t>;</w:t>
      </w:r>
    </w:p>
    <w:p w:rsidR="00704D7F" w:rsidRPr="00F4220E" w:rsidRDefault="00F4220E" w:rsidP="00F4220E">
      <w:pPr>
        <w:pStyle w:val="a4"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представители родительского комитета (при наличии санитарной одежды, медицинской книжки, знаний критериев оценки качества блюд и не имеющих ограничений по медицинским показаниям)</w:t>
      </w:r>
      <w:r w:rsidR="005B41FF" w:rsidRPr="00F4220E">
        <w:rPr>
          <w:rFonts w:ascii="Times New Roman" w:hAnsi="Times New Roman"/>
          <w:color w:val="000000"/>
          <w:sz w:val="24"/>
          <w:szCs w:val="24"/>
        </w:rPr>
        <w:t>.</w:t>
      </w:r>
    </w:p>
    <w:p w:rsidR="00DE10C4" w:rsidRPr="00F4220E" w:rsidRDefault="00DE10C4" w:rsidP="00F4220E">
      <w:pPr>
        <w:ind w:firstLine="567"/>
        <w:jc w:val="both"/>
      </w:pPr>
      <w:r w:rsidRPr="00F4220E">
        <w:t xml:space="preserve">1.3. Основная задача </w:t>
      </w:r>
      <w:proofErr w:type="spellStart"/>
      <w:r w:rsidRPr="00F4220E">
        <w:t>бракеражной</w:t>
      </w:r>
      <w:proofErr w:type="spellEnd"/>
      <w:r w:rsidRPr="00F4220E">
        <w:t xml:space="preserve"> комиссии</w:t>
      </w:r>
      <w:r w:rsidR="00813035">
        <w:rPr>
          <w:b/>
        </w:rPr>
        <w:t xml:space="preserve"> –</w:t>
      </w:r>
      <w:r w:rsidRPr="00F4220E">
        <w:rPr>
          <w:b/>
        </w:rPr>
        <w:t xml:space="preserve"> </w:t>
      </w:r>
      <w:r w:rsidRPr="00F4220E">
        <w:t>обеспечение постоянного контроля за работой школьной столовой, а также пр</w:t>
      </w:r>
      <w:r w:rsidR="00FA1F32" w:rsidRPr="00F4220E">
        <w:t>едотвращение пищевых отравлений и желудочно-кишечных заболеваний, контроль за соблюдением технологии приготовления пищи, расширение ассортиментного перечня блюд и организация полноценного питания.</w:t>
      </w:r>
    </w:p>
    <w:p w:rsidR="00DE10C4" w:rsidRPr="001A7FCF" w:rsidRDefault="00813035" w:rsidP="001A7FCF">
      <w:pPr>
        <w:ind w:firstLine="567"/>
        <w:jc w:val="both"/>
        <w:rPr>
          <w:rFonts w:eastAsia="Calibri"/>
          <w:lang w:eastAsia="en-US"/>
        </w:rPr>
      </w:pPr>
      <w:r>
        <w:t xml:space="preserve">1.4. В своей деятельности </w:t>
      </w:r>
      <w:proofErr w:type="spellStart"/>
      <w:r>
        <w:t>б</w:t>
      </w:r>
      <w:r w:rsidR="00DE10C4" w:rsidRPr="001A7FCF">
        <w:t>ракеражная</w:t>
      </w:r>
      <w:proofErr w:type="spellEnd"/>
      <w:r w:rsidR="00DE10C4" w:rsidRPr="001A7FCF">
        <w:t xml:space="preserve"> комиссия руководствуется следующими нормативными документами:</w:t>
      </w:r>
    </w:p>
    <w:p w:rsidR="001A7FCF" w:rsidRPr="00AA75AC" w:rsidRDefault="00813035" w:rsidP="00AA75AC">
      <w:pPr>
        <w:pStyle w:val="a4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AA75AC">
        <w:rPr>
          <w:rFonts w:ascii="Times New Roman" w:hAnsi="Times New Roman"/>
          <w:sz w:val="24"/>
          <w:szCs w:val="24"/>
        </w:rPr>
        <w:t>п</w:t>
      </w:r>
      <w:r w:rsidR="001A7FCF" w:rsidRPr="00AA75AC">
        <w:rPr>
          <w:rFonts w:ascii="Times New Roman" w:hAnsi="Times New Roman"/>
          <w:sz w:val="24"/>
          <w:szCs w:val="24"/>
        </w:rPr>
        <w:t>риказом министра здравоохранения РК</w:t>
      </w:r>
      <w:r w:rsidR="00DE10C4" w:rsidRPr="00AA75AC">
        <w:rPr>
          <w:rFonts w:ascii="Times New Roman" w:hAnsi="Times New Roman"/>
          <w:sz w:val="24"/>
          <w:szCs w:val="24"/>
        </w:rPr>
        <w:t xml:space="preserve"> </w:t>
      </w:r>
      <w:r w:rsidR="00AA75AC" w:rsidRPr="00AA75AC">
        <w:rPr>
          <w:rFonts w:ascii="Times New Roman" w:hAnsi="Times New Roman"/>
          <w:sz w:val="24"/>
          <w:szCs w:val="24"/>
        </w:rPr>
        <w:t xml:space="preserve">от 05.08.2021 № ҚР ДСМ-76 </w:t>
      </w:r>
      <w:r w:rsidR="00AA75AC">
        <w:rPr>
          <w:rFonts w:ascii="Times New Roman" w:hAnsi="Times New Roman"/>
          <w:sz w:val="24"/>
          <w:szCs w:val="24"/>
        </w:rPr>
        <w:t>"</w:t>
      </w:r>
      <w:r w:rsidR="00AA75AC" w:rsidRPr="00AA75AC">
        <w:rPr>
          <w:rFonts w:ascii="Times New Roman" w:hAnsi="Times New Roman"/>
          <w:sz w:val="24"/>
          <w:szCs w:val="24"/>
        </w:rPr>
        <w:t>Об утверждении Санитарных правил "Санитарно-эпидемиологические требования к объектам образования"</w:t>
      </w:r>
      <w:r w:rsidR="00DE10C4" w:rsidRPr="00AA75AC">
        <w:rPr>
          <w:rFonts w:ascii="Times New Roman" w:hAnsi="Times New Roman"/>
          <w:sz w:val="24"/>
          <w:szCs w:val="24"/>
        </w:rPr>
        <w:t>;</w:t>
      </w:r>
    </w:p>
    <w:p w:rsidR="001A7FCF" w:rsidRPr="001A7FCF" w:rsidRDefault="001A7FCF" w:rsidP="001A7FCF">
      <w:pPr>
        <w:pStyle w:val="a4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сборниками рецептур</w:t>
      </w:r>
      <w:r w:rsidR="0081303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1A7FCF" w:rsidRDefault="00DE10C4" w:rsidP="001A7FCF">
      <w:pPr>
        <w:pStyle w:val="a4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A7FCF">
        <w:rPr>
          <w:rFonts w:ascii="Times New Roman" w:eastAsia="Times New Roman" w:hAnsi="Times New Roman"/>
          <w:sz w:val="24"/>
          <w:szCs w:val="24"/>
          <w:lang w:eastAsia="ru-RU"/>
        </w:rPr>
        <w:t>технологическими картами;</w:t>
      </w:r>
    </w:p>
    <w:p w:rsidR="00DE10C4" w:rsidRPr="001A7FCF" w:rsidRDefault="001A7FCF" w:rsidP="001A7FCF">
      <w:pPr>
        <w:pStyle w:val="a4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813035">
        <w:rPr>
          <w:rFonts w:ascii="Times New Roman" w:eastAsia="Times New Roman" w:hAnsi="Times New Roman"/>
          <w:sz w:val="24"/>
          <w:szCs w:val="24"/>
          <w:lang w:eastAsia="ru-RU"/>
        </w:rPr>
        <w:t>анным п</w:t>
      </w:r>
      <w:r w:rsidR="00DE10C4" w:rsidRPr="001A7FCF">
        <w:rPr>
          <w:rFonts w:ascii="Times New Roman" w:eastAsia="Times New Roman" w:hAnsi="Times New Roman"/>
          <w:sz w:val="24"/>
          <w:szCs w:val="24"/>
          <w:lang w:eastAsia="ru-RU"/>
        </w:rPr>
        <w:t>оложением, утвержд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813035">
        <w:rPr>
          <w:rFonts w:ascii="Times New Roman" w:eastAsia="Times New Roman" w:hAnsi="Times New Roman"/>
          <w:sz w:val="24"/>
          <w:szCs w:val="24"/>
          <w:lang w:eastAsia="ru-RU"/>
        </w:rPr>
        <w:t>нным директором школы.</w:t>
      </w:r>
      <w:r w:rsidR="00DE10C4" w:rsidRPr="001A7FC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E10C4" w:rsidRPr="001A7FCF" w:rsidRDefault="00DE10C4" w:rsidP="001A7FCF">
      <w:pPr>
        <w:ind w:firstLine="567"/>
        <w:jc w:val="both"/>
      </w:pPr>
      <w:proofErr w:type="spellStart"/>
      <w:r w:rsidRPr="001A7FCF">
        <w:t>Б</w:t>
      </w:r>
      <w:r w:rsidR="00813035">
        <w:t>ракеражная</w:t>
      </w:r>
      <w:proofErr w:type="spellEnd"/>
      <w:r w:rsidR="00813035">
        <w:t xml:space="preserve"> комиссия по окончании</w:t>
      </w:r>
      <w:r w:rsidRPr="001A7FCF">
        <w:t xml:space="preserve"> каждого учебного триместра отчитывается о работе по осуществлени</w:t>
      </w:r>
      <w:r w:rsidR="00813035">
        <w:t xml:space="preserve">ю контроля за работой столовой </w:t>
      </w:r>
      <w:r w:rsidRPr="001A7FCF">
        <w:t>директору.</w:t>
      </w:r>
    </w:p>
    <w:p w:rsidR="001A7FCF" w:rsidRDefault="00DE10C4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>1.5</w:t>
      </w:r>
      <w:r w:rsidR="00704D7F" w:rsidRPr="00F4220E">
        <w:rPr>
          <w:color w:val="000000"/>
        </w:rPr>
        <w:t xml:space="preserve">. </w:t>
      </w:r>
      <w:proofErr w:type="spellStart"/>
      <w:r w:rsidR="00704D7F" w:rsidRPr="00F4220E">
        <w:rPr>
          <w:color w:val="000000"/>
        </w:rPr>
        <w:t>Бракеражная</w:t>
      </w:r>
      <w:proofErr w:type="spellEnd"/>
      <w:r w:rsidR="00704D7F" w:rsidRPr="00F4220E">
        <w:rPr>
          <w:color w:val="000000"/>
        </w:rPr>
        <w:t xml:space="preserve"> комиссия осуществляет контроль за доброкачественностью готовой продукции, который проводится органолептическим методом. Бракераж пищи проводится до начала отпуска каждо</w:t>
      </w:r>
      <w:r w:rsidR="00750639" w:rsidRPr="00F4220E">
        <w:rPr>
          <w:color w:val="000000"/>
        </w:rPr>
        <w:t xml:space="preserve">го из приготовленных блюд. </w:t>
      </w:r>
    </w:p>
    <w:p w:rsidR="00704D7F" w:rsidRPr="00F4220E" w:rsidRDefault="00704D7F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 xml:space="preserve">Выдачу готовой пищи следует проводить только после снятия пробы и записи в </w:t>
      </w:r>
      <w:proofErr w:type="spellStart"/>
      <w:r w:rsidRPr="00F4220E">
        <w:rPr>
          <w:color w:val="000000"/>
        </w:rPr>
        <w:t>бракеражном</w:t>
      </w:r>
      <w:proofErr w:type="spellEnd"/>
      <w:r w:rsidRPr="00F4220E">
        <w:rPr>
          <w:color w:val="000000"/>
        </w:rPr>
        <w:t xml:space="preserve"> журнале результатов оценки готовых блюд и разрешения их к выдаче.</w:t>
      </w:r>
      <w:r w:rsidRPr="00F4220E">
        <w:rPr>
          <w:b/>
          <w:color w:val="000000"/>
        </w:rPr>
        <w:t xml:space="preserve"> </w:t>
      </w:r>
      <w:r w:rsidRPr="00F4220E">
        <w:rPr>
          <w:color w:val="000000"/>
        </w:rPr>
        <w:t>При нарушении технологии приготовления пищи комиссия обязана запретить выдачу блюд учащимся, направить их на доработку или переработку, а при необходимости –</w:t>
      </w:r>
      <w:r w:rsidR="001A7FCF">
        <w:rPr>
          <w:color w:val="000000"/>
        </w:rPr>
        <w:t xml:space="preserve"> на исследование в санитарно-</w:t>
      </w:r>
      <w:r w:rsidRPr="00F4220E">
        <w:rPr>
          <w:color w:val="000000"/>
        </w:rPr>
        <w:t xml:space="preserve">пищевую лабораторию. </w:t>
      </w:r>
    </w:p>
    <w:p w:rsidR="001A7FCF" w:rsidRDefault="00DE10C4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>1.6</w:t>
      </w:r>
      <w:r w:rsidR="00704D7F" w:rsidRPr="00F4220E">
        <w:rPr>
          <w:color w:val="000000"/>
        </w:rPr>
        <w:t xml:space="preserve">. </w:t>
      </w:r>
      <w:proofErr w:type="spellStart"/>
      <w:r w:rsidR="00704D7F" w:rsidRPr="00F4220E">
        <w:rPr>
          <w:color w:val="000000"/>
        </w:rPr>
        <w:t>Бракеражный</w:t>
      </w:r>
      <w:proofErr w:type="spellEnd"/>
      <w:r w:rsidR="00704D7F" w:rsidRPr="00F4220E">
        <w:rPr>
          <w:color w:val="000000"/>
        </w:rPr>
        <w:t xml:space="preserve"> журнал должен быть пронумерован, прошнурован и скреплен печатью; хранится </w:t>
      </w:r>
      <w:proofErr w:type="spellStart"/>
      <w:r w:rsidR="00704D7F" w:rsidRPr="00F4220E">
        <w:rPr>
          <w:color w:val="000000"/>
        </w:rPr>
        <w:t>бракеражный</w:t>
      </w:r>
      <w:proofErr w:type="spellEnd"/>
      <w:r w:rsidR="00704D7F" w:rsidRPr="00F4220E">
        <w:rPr>
          <w:color w:val="000000"/>
        </w:rPr>
        <w:t xml:space="preserve"> журнал у </w:t>
      </w:r>
      <w:r w:rsidR="00750639" w:rsidRPr="00F4220E">
        <w:rPr>
          <w:color w:val="000000"/>
        </w:rPr>
        <w:t xml:space="preserve">заведующей школьной столовой. </w:t>
      </w:r>
      <w:r w:rsidR="00704D7F" w:rsidRPr="00F4220E">
        <w:rPr>
          <w:color w:val="000000"/>
        </w:rPr>
        <w:t xml:space="preserve">В </w:t>
      </w:r>
      <w:r w:rsidR="001A7FCF">
        <w:rPr>
          <w:color w:val="000000"/>
        </w:rPr>
        <w:t>нем</w:t>
      </w:r>
      <w:r w:rsidR="00704D7F" w:rsidRPr="00F4220E">
        <w:rPr>
          <w:color w:val="000000"/>
        </w:rPr>
        <w:t xml:space="preserve"> отмечаются результаты пробы каждого блюда, а не рациона в целом, обраща</w:t>
      </w:r>
      <w:r w:rsidR="001A7FCF">
        <w:rPr>
          <w:color w:val="000000"/>
        </w:rPr>
        <w:t>ется</w:t>
      </w:r>
      <w:r w:rsidR="00813035">
        <w:rPr>
          <w:color w:val="000000"/>
        </w:rPr>
        <w:t xml:space="preserve"> внимание на такие показатели</w:t>
      </w:r>
      <w:r w:rsidR="00704D7F" w:rsidRPr="00F4220E">
        <w:rPr>
          <w:color w:val="000000"/>
        </w:rPr>
        <w:t xml:space="preserve"> как внешний вид, цве</w:t>
      </w:r>
      <w:r w:rsidR="00813035">
        <w:rPr>
          <w:color w:val="000000"/>
        </w:rPr>
        <w:t>т, запах, вкус, консистенция, же</w:t>
      </w:r>
      <w:r w:rsidR="00704D7F" w:rsidRPr="00F4220E">
        <w:rPr>
          <w:color w:val="000000"/>
        </w:rPr>
        <w:t>сткость, сочность</w:t>
      </w:r>
      <w:r w:rsidR="003F2305" w:rsidRPr="00F4220E">
        <w:rPr>
          <w:color w:val="000000"/>
        </w:rPr>
        <w:t xml:space="preserve"> и </w:t>
      </w:r>
      <w:r w:rsidR="00704D7F" w:rsidRPr="00F4220E">
        <w:rPr>
          <w:color w:val="000000"/>
        </w:rPr>
        <w:t>др.</w:t>
      </w:r>
      <w:r w:rsidR="004F4478" w:rsidRPr="00F4220E">
        <w:rPr>
          <w:color w:val="000000"/>
        </w:rPr>
        <w:t xml:space="preserve"> </w:t>
      </w:r>
    </w:p>
    <w:p w:rsidR="001A7FCF" w:rsidRDefault="004F4478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 xml:space="preserve">В </w:t>
      </w:r>
      <w:proofErr w:type="spellStart"/>
      <w:r w:rsidRPr="00F4220E">
        <w:rPr>
          <w:color w:val="000000"/>
        </w:rPr>
        <w:t>бракеражном</w:t>
      </w:r>
      <w:proofErr w:type="spellEnd"/>
      <w:r w:rsidRPr="00F4220E">
        <w:rPr>
          <w:color w:val="000000"/>
        </w:rPr>
        <w:t xml:space="preserve"> журнале указывается дата и час изготовления блюда, </w:t>
      </w:r>
      <w:r w:rsidR="001A7FCF">
        <w:rPr>
          <w:color w:val="000000"/>
        </w:rPr>
        <w:t>его наименование</w:t>
      </w:r>
      <w:r w:rsidRPr="00F4220E">
        <w:rPr>
          <w:color w:val="000000"/>
        </w:rPr>
        <w:t>, время снятия бракеража, результаты органолептической оценки и степени готовности блюда</w:t>
      </w:r>
      <w:r w:rsidR="00800377" w:rsidRPr="00F4220E">
        <w:rPr>
          <w:color w:val="000000"/>
        </w:rPr>
        <w:t>, разрешение к реализации блюда.</w:t>
      </w:r>
      <w:r w:rsidR="00704D7F" w:rsidRPr="00F4220E">
        <w:rPr>
          <w:color w:val="000000"/>
        </w:rPr>
        <w:t xml:space="preserve"> </w:t>
      </w:r>
    </w:p>
    <w:p w:rsidR="00FA1F32" w:rsidRPr="00F4220E" w:rsidRDefault="00704D7F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>Лица, проводящие органолептическую оценку пищи, должны быть ознакомлены с методикой проведения данного анализа.</w:t>
      </w:r>
      <w:r w:rsidRPr="00F4220E">
        <w:rPr>
          <w:b/>
          <w:color w:val="000000"/>
        </w:rPr>
        <w:t xml:space="preserve"> </w:t>
      </w:r>
      <w:r w:rsidRPr="00F4220E">
        <w:rPr>
          <w:color w:val="000000"/>
        </w:rPr>
        <w:t xml:space="preserve">За качество пищи несут ответственность </w:t>
      </w:r>
      <w:r w:rsidR="00750639" w:rsidRPr="00F4220E">
        <w:rPr>
          <w:color w:val="000000"/>
        </w:rPr>
        <w:t>заведующ</w:t>
      </w:r>
      <w:r w:rsidR="00D16163">
        <w:rPr>
          <w:color w:val="000000"/>
        </w:rPr>
        <w:t>ая</w:t>
      </w:r>
      <w:r w:rsidR="00750639" w:rsidRPr="00F4220E">
        <w:rPr>
          <w:color w:val="000000"/>
        </w:rPr>
        <w:t xml:space="preserve"> </w:t>
      </w:r>
      <w:r w:rsidR="00D16163">
        <w:rPr>
          <w:color w:val="000000"/>
        </w:rPr>
        <w:t>школьной столовой</w:t>
      </w:r>
      <w:r w:rsidR="00750639" w:rsidRPr="00F4220E">
        <w:rPr>
          <w:color w:val="000000"/>
        </w:rPr>
        <w:t xml:space="preserve"> и</w:t>
      </w:r>
      <w:r w:rsidRPr="00F4220E">
        <w:rPr>
          <w:color w:val="000000"/>
        </w:rPr>
        <w:t xml:space="preserve"> повар, приготов</w:t>
      </w:r>
      <w:r w:rsidR="00750639" w:rsidRPr="00F4220E">
        <w:rPr>
          <w:color w:val="000000"/>
        </w:rPr>
        <w:t>ивший данное блюдо</w:t>
      </w:r>
      <w:r w:rsidRPr="00F4220E">
        <w:rPr>
          <w:color w:val="000000"/>
        </w:rPr>
        <w:t xml:space="preserve">. </w:t>
      </w:r>
    </w:p>
    <w:p w:rsidR="00504FE5" w:rsidRPr="00F4220E" w:rsidRDefault="00504FE5" w:rsidP="00F4220E">
      <w:pPr>
        <w:ind w:firstLine="567"/>
        <w:jc w:val="both"/>
        <w:rPr>
          <w:color w:val="000000"/>
        </w:rPr>
      </w:pPr>
    </w:p>
    <w:p w:rsidR="00FA1F32" w:rsidRPr="00F4220E" w:rsidRDefault="00FA1F32" w:rsidP="00D16163">
      <w:pPr>
        <w:pStyle w:val="a3"/>
        <w:spacing w:before="0" w:beforeAutospacing="0" w:after="0" w:afterAutospacing="0"/>
        <w:ind w:firstLine="567"/>
        <w:rPr>
          <w:b/>
          <w:bCs/>
        </w:rPr>
      </w:pPr>
      <w:r w:rsidRPr="00F4220E">
        <w:rPr>
          <w:b/>
          <w:bCs/>
          <w:lang w:val="en-US"/>
        </w:rPr>
        <w:t>II</w:t>
      </w:r>
      <w:r w:rsidRPr="00F4220E">
        <w:rPr>
          <w:b/>
          <w:bCs/>
        </w:rPr>
        <w:t xml:space="preserve">. </w:t>
      </w:r>
      <w:r w:rsidR="00826B8D" w:rsidRPr="00F4220E">
        <w:rPr>
          <w:b/>
          <w:bCs/>
        </w:rPr>
        <w:t>Права и о</w:t>
      </w:r>
      <w:r w:rsidR="005B41FF" w:rsidRPr="00F4220E">
        <w:rPr>
          <w:b/>
          <w:bCs/>
        </w:rPr>
        <w:t xml:space="preserve">бязанности </w:t>
      </w:r>
      <w:proofErr w:type="spellStart"/>
      <w:r w:rsidRPr="00F4220E">
        <w:rPr>
          <w:b/>
          <w:bCs/>
        </w:rPr>
        <w:t>бракеражной</w:t>
      </w:r>
      <w:proofErr w:type="spellEnd"/>
      <w:r w:rsidRPr="00F4220E">
        <w:rPr>
          <w:b/>
          <w:bCs/>
        </w:rPr>
        <w:t xml:space="preserve"> комиссии</w:t>
      </w:r>
    </w:p>
    <w:p w:rsidR="00FA1F32" w:rsidRPr="00F4220E" w:rsidRDefault="00826B8D" w:rsidP="00F4220E">
      <w:pPr>
        <w:ind w:firstLine="567"/>
      </w:pPr>
      <w:r w:rsidRPr="00F4220E">
        <w:t>2.1</w:t>
      </w:r>
      <w:r w:rsidR="005B41FF" w:rsidRPr="00F4220E">
        <w:t xml:space="preserve">. </w:t>
      </w:r>
      <w:proofErr w:type="spellStart"/>
      <w:r w:rsidR="00FA1F32" w:rsidRPr="00F4220E">
        <w:t>Бра</w:t>
      </w:r>
      <w:r w:rsidR="00813035">
        <w:t>керажная</w:t>
      </w:r>
      <w:proofErr w:type="spellEnd"/>
      <w:r w:rsidR="00813035">
        <w:t xml:space="preserve"> комиссия имеет право:</w:t>
      </w:r>
    </w:p>
    <w:p w:rsidR="00D16163" w:rsidRDefault="005B41FF" w:rsidP="00D16163">
      <w:pPr>
        <w:pStyle w:val="a3"/>
        <w:numPr>
          <w:ilvl w:val="0"/>
          <w:numId w:val="12"/>
        </w:numPr>
        <w:spacing w:before="0" w:beforeAutospacing="0" w:after="0" w:afterAutospacing="0"/>
        <w:jc w:val="both"/>
      </w:pPr>
      <w:r w:rsidRPr="00F4220E">
        <w:t xml:space="preserve">в любое время проверять санитарное состояние пищеблока; </w:t>
      </w:r>
    </w:p>
    <w:p w:rsidR="00D16163" w:rsidRDefault="005B41FF" w:rsidP="00D16163">
      <w:pPr>
        <w:pStyle w:val="a3"/>
        <w:numPr>
          <w:ilvl w:val="0"/>
          <w:numId w:val="12"/>
        </w:numPr>
        <w:spacing w:before="0" w:beforeAutospacing="0" w:after="0" w:afterAutospacing="0"/>
        <w:jc w:val="both"/>
      </w:pPr>
      <w:r w:rsidRPr="00F4220E">
        <w:t>проверять выход продукции;</w:t>
      </w:r>
    </w:p>
    <w:p w:rsidR="00D16163" w:rsidRDefault="005B41FF" w:rsidP="00D16163">
      <w:pPr>
        <w:pStyle w:val="a3"/>
        <w:numPr>
          <w:ilvl w:val="0"/>
          <w:numId w:val="12"/>
        </w:numPr>
        <w:spacing w:before="0" w:beforeAutospacing="0" w:after="0" w:afterAutospacing="0"/>
        <w:jc w:val="both"/>
      </w:pPr>
      <w:r w:rsidRPr="00D16163">
        <w:lastRenderedPageBreak/>
        <w:t>контролировать наличие суточной пробы;</w:t>
      </w:r>
    </w:p>
    <w:p w:rsidR="00D16163" w:rsidRDefault="005B41FF" w:rsidP="00D16163">
      <w:pPr>
        <w:pStyle w:val="a3"/>
        <w:numPr>
          <w:ilvl w:val="0"/>
          <w:numId w:val="12"/>
        </w:numPr>
        <w:spacing w:before="0" w:beforeAutospacing="0" w:after="0" w:afterAutospacing="0"/>
        <w:jc w:val="both"/>
      </w:pPr>
      <w:r w:rsidRPr="00D16163">
        <w:t>проверять соответствие процесса приготовления пищи технологическим картам;</w:t>
      </w:r>
    </w:p>
    <w:p w:rsidR="00D16163" w:rsidRDefault="005B41FF" w:rsidP="00D16163">
      <w:pPr>
        <w:pStyle w:val="a3"/>
        <w:numPr>
          <w:ilvl w:val="0"/>
          <w:numId w:val="12"/>
        </w:numPr>
        <w:spacing w:before="0" w:beforeAutospacing="0" w:after="0" w:afterAutospacing="0"/>
        <w:jc w:val="both"/>
      </w:pPr>
      <w:r w:rsidRPr="00D16163">
        <w:t>контролировать разнообразие и соблюдение двухнедельного меню;</w:t>
      </w:r>
    </w:p>
    <w:p w:rsidR="005B41FF" w:rsidRPr="00D16163" w:rsidRDefault="005B41FF" w:rsidP="00D16163">
      <w:pPr>
        <w:pStyle w:val="a3"/>
        <w:numPr>
          <w:ilvl w:val="0"/>
          <w:numId w:val="12"/>
        </w:numPr>
        <w:spacing w:before="0" w:beforeAutospacing="0" w:after="0" w:afterAutospacing="0"/>
        <w:jc w:val="both"/>
      </w:pPr>
      <w:r w:rsidRPr="00D16163">
        <w:t>вносить на рассмотрение администрации предложения по улучшению качества питания и повышению культуры обслуживания.</w:t>
      </w:r>
    </w:p>
    <w:p w:rsidR="00826B8D" w:rsidRPr="00F4220E" w:rsidRDefault="00826B8D" w:rsidP="00F4220E">
      <w:pPr>
        <w:pStyle w:val="a3"/>
        <w:spacing w:before="0" w:beforeAutospacing="0" w:after="0" w:afterAutospacing="0"/>
        <w:ind w:firstLine="567"/>
      </w:pPr>
      <w:r w:rsidRPr="00F4220E">
        <w:rPr>
          <w:bCs/>
        </w:rPr>
        <w:t xml:space="preserve">2.2. Обязанности </w:t>
      </w:r>
      <w:proofErr w:type="spellStart"/>
      <w:r w:rsidRPr="00F4220E">
        <w:rPr>
          <w:bCs/>
        </w:rPr>
        <w:t>бракеражной</w:t>
      </w:r>
      <w:proofErr w:type="spellEnd"/>
      <w:r w:rsidRPr="00F4220E">
        <w:rPr>
          <w:bCs/>
        </w:rPr>
        <w:t xml:space="preserve"> комиссии:</w:t>
      </w:r>
    </w:p>
    <w:p w:rsidR="00D16163" w:rsidRDefault="00826B8D" w:rsidP="00D16163">
      <w:pPr>
        <w:pStyle w:val="a3"/>
        <w:numPr>
          <w:ilvl w:val="0"/>
          <w:numId w:val="13"/>
        </w:numPr>
        <w:spacing w:before="0" w:beforeAutospacing="0" w:after="0" w:afterAutospacing="0"/>
        <w:jc w:val="both"/>
      </w:pPr>
      <w:r w:rsidRPr="00F4220E">
        <w:t>ежедневно следит за правильностью составления меню;</w:t>
      </w:r>
    </w:p>
    <w:p w:rsidR="00D16163" w:rsidRDefault="00826B8D" w:rsidP="00D16163">
      <w:pPr>
        <w:pStyle w:val="a3"/>
        <w:numPr>
          <w:ilvl w:val="0"/>
          <w:numId w:val="13"/>
        </w:numPr>
        <w:spacing w:before="0" w:beforeAutospacing="0" w:after="0" w:afterAutospacing="0"/>
        <w:jc w:val="both"/>
      </w:pPr>
      <w:r w:rsidRPr="00F4220E">
        <w:t xml:space="preserve">проверяет соответствие пищи физиологическим потребностям детей в основных пищевых веществах; </w:t>
      </w:r>
    </w:p>
    <w:p w:rsidR="00D16163" w:rsidRDefault="00826B8D" w:rsidP="00D16163">
      <w:pPr>
        <w:pStyle w:val="a3"/>
        <w:numPr>
          <w:ilvl w:val="0"/>
          <w:numId w:val="13"/>
        </w:numPr>
        <w:spacing w:before="0" w:beforeAutospacing="0" w:after="0" w:afterAutospacing="0"/>
        <w:jc w:val="both"/>
      </w:pPr>
      <w:r w:rsidRPr="00F4220E">
        <w:t xml:space="preserve">следит за соблюдением правил личной гигиены работниками пищеблока; </w:t>
      </w:r>
    </w:p>
    <w:p w:rsidR="00D16163" w:rsidRDefault="00826B8D" w:rsidP="00D16163">
      <w:pPr>
        <w:pStyle w:val="a3"/>
        <w:numPr>
          <w:ilvl w:val="0"/>
          <w:numId w:val="13"/>
        </w:numPr>
        <w:spacing w:before="0" w:beforeAutospacing="0" w:after="0" w:afterAutospacing="0"/>
        <w:jc w:val="both"/>
      </w:pPr>
      <w:r w:rsidRPr="00F4220E">
        <w:t xml:space="preserve">периодически присутствует при закладке основных продуктов, проверяет выход блюд; </w:t>
      </w:r>
    </w:p>
    <w:p w:rsidR="00D16163" w:rsidRDefault="00826B8D" w:rsidP="00D16163">
      <w:pPr>
        <w:pStyle w:val="a3"/>
        <w:numPr>
          <w:ilvl w:val="0"/>
          <w:numId w:val="13"/>
        </w:numPr>
        <w:spacing w:before="0" w:beforeAutospacing="0" w:after="0" w:afterAutospacing="0"/>
        <w:jc w:val="both"/>
      </w:pPr>
      <w:r w:rsidRPr="00F4220E">
        <w:t xml:space="preserve">проводит органолептическую оценку готовой пищи, т. е. определяет ее цвет, запах, вкус, консистенцию, жесткость, сочность и т. д.; </w:t>
      </w:r>
    </w:p>
    <w:p w:rsidR="00826B8D" w:rsidRPr="00F4220E" w:rsidRDefault="00826B8D" w:rsidP="00D16163">
      <w:pPr>
        <w:pStyle w:val="a3"/>
        <w:numPr>
          <w:ilvl w:val="0"/>
          <w:numId w:val="13"/>
        </w:numPr>
        <w:spacing w:before="0" w:beforeAutospacing="0" w:after="0" w:afterAutospacing="0"/>
        <w:jc w:val="both"/>
      </w:pPr>
      <w:r w:rsidRPr="00F4220E">
        <w:t xml:space="preserve">проверяет соответствие объемов приготовленного питания объему разовых порций и количеству детей. </w:t>
      </w:r>
    </w:p>
    <w:p w:rsidR="00D16163" w:rsidRDefault="00D16163" w:rsidP="00D16163">
      <w:pPr>
        <w:ind w:firstLine="567"/>
      </w:pPr>
    </w:p>
    <w:p w:rsidR="00800377" w:rsidRPr="00F4220E" w:rsidRDefault="00800377" w:rsidP="00D16163">
      <w:pPr>
        <w:ind w:firstLine="567"/>
        <w:rPr>
          <w:b/>
          <w:color w:val="000000"/>
        </w:rPr>
      </w:pPr>
      <w:r w:rsidRPr="00F4220E">
        <w:rPr>
          <w:b/>
          <w:color w:val="000000"/>
          <w:lang w:val="en-US"/>
        </w:rPr>
        <w:t>III</w:t>
      </w:r>
      <w:r w:rsidRPr="00F4220E">
        <w:rPr>
          <w:b/>
          <w:color w:val="000000"/>
        </w:rPr>
        <w:t>. Методика органолептической оценки пищи</w:t>
      </w:r>
    </w:p>
    <w:p w:rsidR="00800377" w:rsidRPr="00F4220E" w:rsidRDefault="00800377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>3.1. Органолептическую оценку начинают с внешнего осмотра образцов пищи. Осмотр лучше проводить при дневном свете. Осмотром определяют внешний вид пищи, е</w:t>
      </w:r>
      <w:r w:rsidR="0077044C">
        <w:rPr>
          <w:color w:val="000000"/>
        </w:rPr>
        <w:t>е</w:t>
      </w:r>
      <w:r w:rsidRPr="00F4220E">
        <w:rPr>
          <w:color w:val="000000"/>
        </w:rPr>
        <w:t xml:space="preserve"> цвет. </w:t>
      </w:r>
    </w:p>
    <w:p w:rsidR="00800377" w:rsidRPr="00F4220E" w:rsidRDefault="00800377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>3</w:t>
      </w:r>
      <w:r w:rsidR="00504FE5" w:rsidRPr="00F4220E">
        <w:rPr>
          <w:color w:val="000000"/>
        </w:rPr>
        <w:t xml:space="preserve">.2. </w:t>
      </w:r>
      <w:r w:rsidRPr="00F4220E">
        <w:rPr>
          <w:color w:val="000000"/>
        </w:rPr>
        <w:t>Затем определяется запах пи</w:t>
      </w:r>
      <w:r w:rsidR="00813035">
        <w:rPr>
          <w:color w:val="000000"/>
        </w:rPr>
        <w:t>щи. Запах определяется при затае</w:t>
      </w:r>
      <w:r w:rsidRPr="00F4220E">
        <w:rPr>
          <w:color w:val="000000"/>
        </w:rPr>
        <w:t>нном дыхании. Для обозначения запаха пользуются эпитетами: чистый, свежий, ароматный, пряный, молочнокислый, гнилостный, кормовой, болотный, илистый. Специфический запах обозначается: сел</w:t>
      </w:r>
      <w:r w:rsidR="0077044C">
        <w:rPr>
          <w:color w:val="000000"/>
        </w:rPr>
        <w:t>е</w:t>
      </w:r>
      <w:r w:rsidRPr="00F4220E">
        <w:rPr>
          <w:color w:val="000000"/>
        </w:rPr>
        <w:t>дочный, чесночный, мятный, ванильный, нефтепродуктов и т.</w:t>
      </w:r>
      <w:r w:rsidR="0077044C">
        <w:rPr>
          <w:color w:val="000000"/>
        </w:rPr>
        <w:t xml:space="preserve"> </w:t>
      </w:r>
      <w:r w:rsidRPr="00F4220E">
        <w:rPr>
          <w:color w:val="000000"/>
        </w:rPr>
        <w:t>д.</w:t>
      </w:r>
    </w:p>
    <w:p w:rsidR="00800377" w:rsidRPr="00F4220E" w:rsidRDefault="00800377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>3.3. Вкус пищи, как и запах, следует устанавливать при характерной для не</w:t>
      </w:r>
      <w:r w:rsidR="0077044C">
        <w:rPr>
          <w:color w:val="000000"/>
        </w:rPr>
        <w:t>е</w:t>
      </w:r>
      <w:r w:rsidRPr="00F4220E">
        <w:rPr>
          <w:color w:val="000000"/>
        </w:rPr>
        <w:t xml:space="preserve"> температуре.</w:t>
      </w:r>
    </w:p>
    <w:p w:rsidR="0077044C" w:rsidRDefault="00800377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>3</w:t>
      </w:r>
      <w:r w:rsidR="0077044C">
        <w:rPr>
          <w:color w:val="000000"/>
        </w:rPr>
        <w:t xml:space="preserve">.4. При снятии пробы необходимо выполнять некоторые </w:t>
      </w:r>
      <w:r w:rsidRPr="00F4220E">
        <w:rPr>
          <w:color w:val="000000"/>
        </w:rPr>
        <w:t xml:space="preserve">правила предосторожности: </w:t>
      </w:r>
    </w:p>
    <w:p w:rsidR="0077044C" w:rsidRPr="0077044C" w:rsidRDefault="00800377" w:rsidP="0077044C">
      <w:pPr>
        <w:pStyle w:val="a4"/>
        <w:numPr>
          <w:ilvl w:val="0"/>
          <w:numId w:val="14"/>
        </w:numPr>
        <w:spacing w:after="0" w:line="240" w:lineRule="auto"/>
        <w:ind w:left="924" w:hanging="357"/>
        <w:jc w:val="both"/>
        <w:rPr>
          <w:rFonts w:ascii="Times New Roman" w:hAnsi="Times New Roman"/>
          <w:color w:val="000000"/>
          <w:sz w:val="24"/>
          <w:szCs w:val="24"/>
        </w:rPr>
      </w:pPr>
      <w:r w:rsidRPr="0077044C">
        <w:rPr>
          <w:rFonts w:ascii="Times New Roman" w:hAnsi="Times New Roman"/>
          <w:color w:val="000000"/>
          <w:sz w:val="24"/>
          <w:szCs w:val="24"/>
        </w:rPr>
        <w:t xml:space="preserve">из сырых продуктов пробуются только те, которые применяются в сыром виде; </w:t>
      </w:r>
    </w:p>
    <w:p w:rsidR="00800377" w:rsidRPr="0077044C" w:rsidRDefault="00800377" w:rsidP="0077044C">
      <w:pPr>
        <w:pStyle w:val="a4"/>
        <w:numPr>
          <w:ilvl w:val="0"/>
          <w:numId w:val="14"/>
        </w:numPr>
        <w:spacing w:after="0" w:line="240" w:lineRule="auto"/>
        <w:ind w:left="924" w:hanging="357"/>
        <w:jc w:val="both"/>
        <w:rPr>
          <w:rFonts w:ascii="Times New Roman" w:hAnsi="Times New Roman"/>
          <w:color w:val="000000"/>
          <w:sz w:val="24"/>
          <w:szCs w:val="24"/>
        </w:rPr>
      </w:pPr>
      <w:r w:rsidRPr="0077044C">
        <w:rPr>
          <w:rFonts w:ascii="Times New Roman" w:hAnsi="Times New Roman"/>
          <w:color w:val="000000"/>
          <w:sz w:val="24"/>
          <w:szCs w:val="24"/>
        </w:rPr>
        <w:t>вкусовая проба не проводится в случае обнаружения признаков разложения в виде неприятного запаха, а также в случае подозрения, что данный продукт был причиной пищевого отравления.</w:t>
      </w:r>
    </w:p>
    <w:p w:rsidR="00800377" w:rsidRPr="00F4220E" w:rsidRDefault="00800377" w:rsidP="00F4220E">
      <w:pPr>
        <w:ind w:firstLine="567"/>
        <w:jc w:val="center"/>
        <w:rPr>
          <w:color w:val="000000"/>
        </w:rPr>
      </w:pPr>
    </w:p>
    <w:p w:rsidR="00800377" w:rsidRPr="00F4220E" w:rsidRDefault="00800377" w:rsidP="0077044C">
      <w:pPr>
        <w:ind w:firstLine="567"/>
        <w:rPr>
          <w:b/>
          <w:color w:val="000000"/>
        </w:rPr>
      </w:pPr>
      <w:r w:rsidRPr="00F4220E">
        <w:rPr>
          <w:b/>
          <w:color w:val="000000"/>
        </w:rPr>
        <w:t>I</w:t>
      </w:r>
      <w:r w:rsidRPr="00F4220E">
        <w:rPr>
          <w:b/>
          <w:color w:val="000000"/>
          <w:lang w:val="en-US"/>
        </w:rPr>
        <w:t>V</w:t>
      </w:r>
      <w:r w:rsidRPr="00F4220E">
        <w:rPr>
          <w:b/>
          <w:color w:val="000000"/>
        </w:rPr>
        <w:t>.</w:t>
      </w:r>
      <w:r w:rsidRPr="00F4220E">
        <w:rPr>
          <w:color w:val="000000"/>
        </w:rPr>
        <w:t xml:space="preserve">  </w:t>
      </w:r>
      <w:r w:rsidRPr="00F4220E">
        <w:rPr>
          <w:b/>
          <w:color w:val="000000"/>
        </w:rPr>
        <w:t>Органолептическая оценка первых блюд</w:t>
      </w:r>
    </w:p>
    <w:p w:rsidR="00800377" w:rsidRPr="00F4220E" w:rsidRDefault="00800377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>4.1. Для органолептического исследования первое блюдо тщательно перемешивается в котле и бер</w:t>
      </w:r>
      <w:r w:rsidR="00C643FE">
        <w:rPr>
          <w:color w:val="000000"/>
        </w:rPr>
        <w:t>е</w:t>
      </w:r>
      <w:r w:rsidRPr="00F4220E">
        <w:rPr>
          <w:color w:val="000000"/>
        </w:rPr>
        <w:t xml:space="preserve">тся в небольшом количестве на тарелку. Отмечают </w:t>
      </w:r>
      <w:r w:rsidR="00C643FE">
        <w:rPr>
          <w:color w:val="000000"/>
        </w:rPr>
        <w:t>его внешний вид и цвет</w:t>
      </w:r>
      <w:r w:rsidRPr="00F4220E">
        <w:rPr>
          <w:color w:val="000000"/>
        </w:rPr>
        <w:t xml:space="preserve">, по которым можно судить о соблюдении технологии приготовления. Следует обращать внимание на качество обработки сырья: тщательность очистки овощей, </w:t>
      </w:r>
      <w:r w:rsidR="00C643FE">
        <w:rPr>
          <w:color w:val="000000"/>
        </w:rPr>
        <w:t>отсутствие</w:t>
      </w:r>
      <w:r w:rsidRPr="00F4220E">
        <w:rPr>
          <w:color w:val="000000"/>
        </w:rPr>
        <w:t xml:space="preserve"> посторонних примесей и загрязн</w:t>
      </w:r>
      <w:r w:rsidR="00C643FE">
        <w:rPr>
          <w:color w:val="000000"/>
        </w:rPr>
        <w:t>е</w:t>
      </w:r>
      <w:r w:rsidRPr="00F4220E">
        <w:rPr>
          <w:color w:val="000000"/>
        </w:rPr>
        <w:t>нности.</w:t>
      </w:r>
    </w:p>
    <w:p w:rsidR="00800377" w:rsidRPr="00F4220E" w:rsidRDefault="00800377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>4.2. При оценке внешнего вида супов и борщей проверяют форму нарезки овощей и других компонентов, сохранение е</w:t>
      </w:r>
      <w:r w:rsidR="00C643FE">
        <w:rPr>
          <w:color w:val="000000"/>
        </w:rPr>
        <w:t>е</w:t>
      </w:r>
      <w:r w:rsidRPr="00F4220E">
        <w:rPr>
          <w:color w:val="000000"/>
        </w:rPr>
        <w:t xml:space="preserve"> в процессе варки (не должно</w:t>
      </w:r>
      <w:r w:rsidR="00813035">
        <w:rPr>
          <w:color w:val="000000"/>
        </w:rPr>
        <w:t xml:space="preserve"> быть помятых, утративших форму</w:t>
      </w:r>
      <w:r w:rsidRPr="00F4220E">
        <w:rPr>
          <w:color w:val="000000"/>
        </w:rPr>
        <w:t xml:space="preserve"> и сильно разваренных овощей и других продуктов).</w:t>
      </w:r>
    </w:p>
    <w:p w:rsidR="00800377" w:rsidRPr="00F4220E" w:rsidRDefault="00800377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>4.3. При органолептической оценке обращают внимание на прозрачность супов и бульонов, особенно изготавливаемых из мяса и рыбы. Недоброкачественные мясо и рыба дают мутные бульоны, капли жира имеют мелкодисперсный вид и на поверхности не образуют жирных янтарных пл</w:t>
      </w:r>
      <w:r w:rsidR="00C643FE">
        <w:rPr>
          <w:color w:val="000000"/>
        </w:rPr>
        <w:t>е</w:t>
      </w:r>
      <w:r w:rsidRPr="00F4220E">
        <w:rPr>
          <w:color w:val="000000"/>
        </w:rPr>
        <w:t>нок.</w:t>
      </w:r>
    </w:p>
    <w:p w:rsidR="00800377" w:rsidRPr="00F4220E" w:rsidRDefault="00800377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 xml:space="preserve">4.4. При проверке </w:t>
      </w:r>
      <w:proofErr w:type="spellStart"/>
      <w:r w:rsidRPr="00F4220E">
        <w:rPr>
          <w:color w:val="000000"/>
        </w:rPr>
        <w:t>пюреобразных</w:t>
      </w:r>
      <w:proofErr w:type="spellEnd"/>
      <w:r w:rsidRPr="00F4220E">
        <w:rPr>
          <w:color w:val="000000"/>
        </w:rPr>
        <w:t xml:space="preserve"> супов пробу сливают тонкой струйкой из ложки в тарелку, отмечая густоту, однородность консистенции, наличие </w:t>
      </w:r>
      <w:r w:rsidR="00C643FE">
        <w:rPr>
          <w:color w:val="000000"/>
        </w:rPr>
        <w:t xml:space="preserve">или отсутствие </w:t>
      </w:r>
      <w:proofErr w:type="spellStart"/>
      <w:r w:rsidRPr="00F4220E">
        <w:rPr>
          <w:color w:val="000000"/>
        </w:rPr>
        <w:t>непрот</w:t>
      </w:r>
      <w:r w:rsidR="00C643FE">
        <w:rPr>
          <w:color w:val="000000"/>
        </w:rPr>
        <w:t>е</w:t>
      </w:r>
      <w:r w:rsidRPr="00F4220E">
        <w:rPr>
          <w:color w:val="000000"/>
        </w:rPr>
        <w:t>ртых</w:t>
      </w:r>
      <w:proofErr w:type="spellEnd"/>
      <w:r w:rsidRPr="00F4220E">
        <w:rPr>
          <w:color w:val="000000"/>
        </w:rPr>
        <w:t xml:space="preserve"> частиц. Суп-пюре должен быть однородным по всей массе, без отслаивания жидкости на его поверхности.</w:t>
      </w:r>
    </w:p>
    <w:p w:rsidR="00800377" w:rsidRPr="00F4220E" w:rsidRDefault="00800377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 xml:space="preserve">4.5. При определении вкуса и запаха отмечают, обладает ли блюдо присущим ему вкусом, нет ли постороннего привкуса и запаха, наличия горечи, несвойственной свежеприготовленному блюду кислотности, </w:t>
      </w:r>
      <w:proofErr w:type="spellStart"/>
      <w:r w:rsidRPr="00F4220E">
        <w:rPr>
          <w:color w:val="000000"/>
        </w:rPr>
        <w:t>недосолен</w:t>
      </w:r>
      <w:r w:rsidR="00813035">
        <w:rPr>
          <w:color w:val="000000"/>
        </w:rPr>
        <w:t>н</w:t>
      </w:r>
      <w:r w:rsidRPr="00F4220E">
        <w:rPr>
          <w:color w:val="000000"/>
        </w:rPr>
        <w:t>ости</w:t>
      </w:r>
      <w:proofErr w:type="spellEnd"/>
      <w:r w:rsidRPr="00F4220E">
        <w:rPr>
          <w:color w:val="000000"/>
        </w:rPr>
        <w:t>, пересола. У заправочных и прозрачных супов вначале пробуют жидкую часть, обращая внимание на аромат и вкус. Если первое блюдо заправляется сметаной, то вначале его пробуют без сметаны.</w:t>
      </w:r>
    </w:p>
    <w:p w:rsidR="00800377" w:rsidRPr="00F4220E" w:rsidRDefault="00800377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lastRenderedPageBreak/>
        <w:t>4</w:t>
      </w:r>
      <w:r w:rsidR="00C643FE">
        <w:rPr>
          <w:color w:val="000000"/>
        </w:rPr>
        <w:t xml:space="preserve">.6. Не </w:t>
      </w:r>
      <w:r w:rsidRPr="00F4220E">
        <w:rPr>
          <w:color w:val="000000"/>
        </w:rPr>
        <w:t>разрешаются блюда с привкусом сырой и подгоревшей муки, с недоваренными или сильно переваренными продуктами, комками заварившейся муки, резкой кислотностью, пересолом и др.</w:t>
      </w:r>
    </w:p>
    <w:p w:rsidR="00800377" w:rsidRPr="00F4220E" w:rsidRDefault="00800377" w:rsidP="00F4220E">
      <w:pPr>
        <w:ind w:firstLine="567"/>
        <w:jc w:val="both"/>
        <w:rPr>
          <w:rFonts w:ascii="Arial" w:hAnsi="Arial" w:cs="Arial"/>
          <w:color w:val="000000"/>
        </w:rPr>
      </w:pPr>
    </w:p>
    <w:p w:rsidR="00800377" w:rsidRPr="00F4220E" w:rsidRDefault="00813035" w:rsidP="00C643FE">
      <w:pPr>
        <w:ind w:firstLine="567"/>
        <w:rPr>
          <w:b/>
          <w:color w:val="000000"/>
        </w:rPr>
      </w:pPr>
      <w:r>
        <w:rPr>
          <w:b/>
          <w:color w:val="000000"/>
        </w:rPr>
        <w:t xml:space="preserve">V. </w:t>
      </w:r>
      <w:r w:rsidR="00800377" w:rsidRPr="00F4220E">
        <w:rPr>
          <w:b/>
          <w:color w:val="000000"/>
        </w:rPr>
        <w:t xml:space="preserve">Органолептическая </w:t>
      </w:r>
      <w:r>
        <w:rPr>
          <w:b/>
          <w:color w:val="000000"/>
        </w:rPr>
        <w:t>оценка вторых блюд</w:t>
      </w:r>
    </w:p>
    <w:p w:rsidR="00800377" w:rsidRPr="00F4220E" w:rsidRDefault="00800377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 xml:space="preserve">5.1. В блюдах, отпускаемых с гарниром и соусом, все составные части оцениваются отдельно. </w:t>
      </w:r>
    </w:p>
    <w:p w:rsidR="00800377" w:rsidRPr="00F4220E" w:rsidRDefault="00800377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>5.2. Мясо птицы должно быть мягким, сочным и легко отделяться от костей.</w:t>
      </w:r>
    </w:p>
    <w:p w:rsidR="00800377" w:rsidRPr="00F4220E" w:rsidRDefault="00800377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>5.3. При наличии крупяных, мучных или овощных гарниров проверяют также их консистенцию. В расс</w:t>
      </w:r>
      <w:r w:rsidR="00C643FE">
        <w:rPr>
          <w:color w:val="000000"/>
        </w:rPr>
        <w:t>ыпчатых кашах хорошо набухшие зе</w:t>
      </w:r>
      <w:r w:rsidRPr="00F4220E">
        <w:rPr>
          <w:color w:val="000000"/>
        </w:rPr>
        <w:t>рна должны отделяться друг от друга. Распределяя кашу тонким слоем на тарелке, проверяют присутствие в ней необрушенных з</w:t>
      </w:r>
      <w:r w:rsidR="00C643FE">
        <w:rPr>
          <w:color w:val="000000"/>
        </w:rPr>
        <w:t>е</w:t>
      </w:r>
      <w:r w:rsidRPr="00F4220E">
        <w:rPr>
          <w:color w:val="000000"/>
        </w:rPr>
        <w:t>рен, посторонних примесей, комков. При оценке консистенции каши е</w:t>
      </w:r>
      <w:r w:rsidR="00C643FE">
        <w:rPr>
          <w:color w:val="000000"/>
        </w:rPr>
        <w:t>е</w:t>
      </w:r>
      <w:r w:rsidRPr="00F4220E">
        <w:rPr>
          <w:color w:val="000000"/>
        </w:rPr>
        <w:t xml:space="preserve"> сравнивают с запланированной по меню, что позволяет выявить </w:t>
      </w:r>
      <w:proofErr w:type="spellStart"/>
      <w:r w:rsidRPr="00F4220E">
        <w:rPr>
          <w:color w:val="000000"/>
        </w:rPr>
        <w:t>недовложение</w:t>
      </w:r>
      <w:proofErr w:type="spellEnd"/>
      <w:r w:rsidRPr="00F4220E">
        <w:rPr>
          <w:color w:val="000000"/>
        </w:rPr>
        <w:t>.</w:t>
      </w:r>
    </w:p>
    <w:p w:rsidR="00800377" w:rsidRPr="00F4220E" w:rsidRDefault="00800377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>5.4. Макаронные изделия, если они сварены правильно, должны быть мягкие и легко отделяться друг от друга, не склеиваясь, свисать с ребра вилки или ложки. Биточки и котлеты из круп должны сохранять форму после жарки.</w:t>
      </w:r>
    </w:p>
    <w:p w:rsidR="00800377" w:rsidRPr="00F4220E" w:rsidRDefault="00800377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>5.5. При оценке овощных гарниров обращают внимание на качество очистки овощей и картофеля, на консистенцию блюд, их внешний вид, цвет. Так, если картофельное пюре разжижено и имеет синеватый оттенок, следует поинтересоваться качеством исходного картофеля, процентом отхода, закладкой и выходом, обратить внимание на наличие в рецептуре молока и жира. При подозрени</w:t>
      </w:r>
      <w:r w:rsidR="00813035">
        <w:rPr>
          <w:color w:val="000000"/>
        </w:rPr>
        <w:t xml:space="preserve">и на несоответствии рецептуре </w:t>
      </w:r>
      <w:r w:rsidRPr="00F4220E">
        <w:rPr>
          <w:color w:val="000000"/>
        </w:rPr>
        <w:t>блюдо направляется на анализ в лабораторию.</w:t>
      </w:r>
    </w:p>
    <w:p w:rsidR="00800377" w:rsidRPr="00F4220E" w:rsidRDefault="00800377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 xml:space="preserve">5.6. Консистенцию соусов определяют, сливая их тонкой струйкой из ложки в тарелку. </w:t>
      </w:r>
      <w:r w:rsidR="005C566E">
        <w:rPr>
          <w:color w:val="000000"/>
        </w:rPr>
        <w:t xml:space="preserve">Если в состав соуса входят </w:t>
      </w:r>
      <w:proofErr w:type="spellStart"/>
      <w:r w:rsidR="005C566E">
        <w:rPr>
          <w:color w:val="000000"/>
        </w:rPr>
        <w:t>пассе</w:t>
      </w:r>
      <w:r w:rsidRPr="00F4220E">
        <w:rPr>
          <w:color w:val="000000"/>
        </w:rPr>
        <w:t>рованные</w:t>
      </w:r>
      <w:proofErr w:type="spellEnd"/>
      <w:r w:rsidRPr="00F4220E">
        <w:rPr>
          <w:color w:val="000000"/>
        </w:rPr>
        <w:t xml:space="preserve"> коренья, лук, их отделяют и проверяют состав, форму нарезки, консистенцию. Обязательно обращают внимание на цвет соуса. Если в него входят томат и жир или сметана, то соус должен быть приятного янтарного цвета. </w:t>
      </w:r>
      <w:r w:rsidR="005C566E">
        <w:rPr>
          <w:color w:val="000000"/>
        </w:rPr>
        <w:t xml:space="preserve">У плохо приготовленного соуса </w:t>
      </w:r>
      <w:r w:rsidRPr="00F4220E">
        <w:rPr>
          <w:color w:val="000000"/>
        </w:rPr>
        <w:t xml:space="preserve">горьковато-неприятный вкус. Блюдо, политое таким соусом, не вызывает аппетита, снижает вкусовые достоинства пищи, </w:t>
      </w:r>
      <w:proofErr w:type="gramStart"/>
      <w:r w:rsidRPr="00F4220E">
        <w:rPr>
          <w:color w:val="000000"/>
        </w:rPr>
        <w:t>а следовательно</w:t>
      </w:r>
      <w:proofErr w:type="gramEnd"/>
      <w:r w:rsidRPr="00F4220E">
        <w:rPr>
          <w:color w:val="000000"/>
        </w:rPr>
        <w:t>, е</w:t>
      </w:r>
      <w:r w:rsidR="00451034">
        <w:rPr>
          <w:color w:val="000000"/>
        </w:rPr>
        <w:t>е</w:t>
      </w:r>
      <w:r w:rsidRPr="00F4220E">
        <w:rPr>
          <w:color w:val="000000"/>
        </w:rPr>
        <w:t xml:space="preserve"> усвоение.</w:t>
      </w:r>
    </w:p>
    <w:p w:rsidR="00800377" w:rsidRPr="00F4220E" w:rsidRDefault="00800377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>5.7. При определении вкуса и запаха блюд обращают внимание на наличие специфических запахов. Особенно это важно для рыбы, которая легко приобретает посторонние запахи из окружающей среды. Вар</w:t>
      </w:r>
      <w:r w:rsidR="00451034">
        <w:rPr>
          <w:color w:val="000000"/>
        </w:rPr>
        <w:t>е</w:t>
      </w:r>
      <w:r w:rsidRPr="00F4220E">
        <w:rPr>
          <w:color w:val="000000"/>
        </w:rPr>
        <w:t>ная рыба должна иметь вкус, характерный для данного е</w:t>
      </w:r>
      <w:r w:rsidR="00451034">
        <w:rPr>
          <w:color w:val="000000"/>
        </w:rPr>
        <w:t>е</w:t>
      </w:r>
      <w:r w:rsidRPr="00F4220E">
        <w:rPr>
          <w:color w:val="000000"/>
        </w:rPr>
        <w:t xml:space="preserve"> вида с хорошо выраженны</w:t>
      </w:r>
      <w:r w:rsidR="00451034">
        <w:rPr>
          <w:color w:val="000000"/>
        </w:rPr>
        <w:t>м привкусом овощей и пряностей</w:t>
      </w:r>
      <w:r w:rsidRPr="00F4220E">
        <w:rPr>
          <w:color w:val="000000"/>
        </w:rPr>
        <w:t>. Она должна быть мягкой, сочной, не крошащейся сохраняющей форму нарезки.</w:t>
      </w:r>
    </w:p>
    <w:p w:rsidR="00800377" w:rsidRPr="00F4220E" w:rsidRDefault="00800377" w:rsidP="00F4220E">
      <w:pPr>
        <w:ind w:firstLine="567"/>
        <w:jc w:val="center"/>
        <w:rPr>
          <w:color w:val="000000"/>
        </w:rPr>
      </w:pPr>
    </w:p>
    <w:p w:rsidR="00800377" w:rsidRPr="00F4220E" w:rsidRDefault="00800377" w:rsidP="00451034">
      <w:pPr>
        <w:ind w:firstLine="567"/>
        <w:rPr>
          <w:b/>
          <w:color w:val="000000"/>
        </w:rPr>
      </w:pPr>
      <w:r w:rsidRPr="00F4220E">
        <w:rPr>
          <w:b/>
          <w:color w:val="000000"/>
        </w:rPr>
        <w:t>V</w:t>
      </w:r>
      <w:r w:rsidRPr="00F4220E">
        <w:rPr>
          <w:b/>
          <w:color w:val="000000"/>
          <w:lang w:val="en-US"/>
        </w:rPr>
        <w:t>I</w:t>
      </w:r>
      <w:r w:rsidRPr="00F4220E">
        <w:rPr>
          <w:b/>
          <w:color w:val="000000"/>
        </w:rPr>
        <w:t>.  К</w:t>
      </w:r>
      <w:r w:rsidR="00734A3E" w:rsidRPr="00F4220E">
        <w:rPr>
          <w:b/>
          <w:color w:val="000000"/>
        </w:rPr>
        <w:t>ритерии оценки качества блюд</w:t>
      </w:r>
    </w:p>
    <w:p w:rsidR="00800377" w:rsidRPr="00F4220E" w:rsidRDefault="00504FE5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>6.</w:t>
      </w:r>
      <w:proofErr w:type="gramStart"/>
      <w:r w:rsidRPr="00F4220E">
        <w:rPr>
          <w:color w:val="000000"/>
        </w:rPr>
        <w:t>1.</w:t>
      </w:r>
      <w:r w:rsidR="00800377" w:rsidRPr="00F4220E">
        <w:rPr>
          <w:b/>
          <w:i/>
          <w:color w:val="000000"/>
        </w:rPr>
        <w:t>«</w:t>
      </w:r>
      <w:proofErr w:type="gramEnd"/>
      <w:r w:rsidR="00800377" w:rsidRPr="00F4220E">
        <w:rPr>
          <w:b/>
          <w:i/>
          <w:color w:val="000000"/>
        </w:rPr>
        <w:t>Удовлетворительно»</w:t>
      </w:r>
      <w:r w:rsidR="00800377" w:rsidRPr="00F4220E">
        <w:rPr>
          <w:color w:val="000000"/>
        </w:rPr>
        <w:t xml:space="preserve"> </w:t>
      </w:r>
      <w:r w:rsidR="00451034" w:rsidRPr="00F4220E">
        <w:rPr>
          <w:color w:val="000000"/>
        </w:rPr>
        <w:t>–</w:t>
      </w:r>
      <w:r w:rsidR="00800377" w:rsidRPr="00F4220E">
        <w:rPr>
          <w:color w:val="000000"/>
        </w:rPr>
        <w:t xml:space="preserve"> блюдо приготовле</w:t>
      </w:r>
      <w:r w:rsidR="00451034">
        <w:rPr>
          <w:color w:val="000000"/>
        </w:rPr>
        <w:t>но в соответствии с технологией.</w:t>
      </w:r>
    </w:p>
    <w:p w:rsidR="00800377" w:rsidRPr="00F4220E" w:rsidRDefault="00800377" w:rsidP="00F4220E">
      <w:pPr>
        <w:ind w:firstLine="567"/>
        <w:jc w:val="both"/>
        <w:rPr>
          <w:color w:val="000000"/>
        </w:rPr>
      </w:pPr>
      <w:r w:rsidRPr="00F4220E">
        <w:rPr>
          <w:b/>
          <w:i/>
          <w:color w:val="000000"/>
        </w:rPr>
        <w:t>«Неудовлетворительно»</w:t>
      </w:r>
      <w:r w:rsidRPr="00F4220E">
        <w:rPr>
          <w:color w:val="000000"/>
        </w:rPr>
        <w:t xml:space="preserve"> </w:t>
      </w:r>
      <w:r w:rsidR="00A70B35" w:rsidRPr="00F4220E">
        <w:rPr>
          <w:color w:val="000000"/>
        </w:rPr>
        <w:t>–</w:t>
      </w:r>
      <w:r w:rsidRPr="00F4220E">
        <w:rPr>
          <w:color w:val="000000"/>
        </w:rPr>
        <w:t xml:space="preserve"> изменения в технологии приготовления блюда невозможно исправить. К раздаче не допускается, требуется замена блюда.</w:t>
      </w:r>
      <w:r w:rsidR="00A70B35">
        <w:rPr>
          <w:color w:val="000000"/>
        </w:rPr>
        <w:t xml:space="preserve"> </w:t>
      </w:r>
    </w:p>
    <w:p w:rsidR="00A70B35" w:rsidRDefault="00504FE5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>6</w:t>
      </w:r>
      <w:r w:rsidR="00800377" w:rsidRPr="00F4220E">
        <w:rPr>
          <w:color w:val="000000"/>
        </w:rPr>
        <w:t>.2. Оценки качества блюд и кулинарных изделий заносятся в журнал установленной формы, оформляются п</w:t>
      </w:r>
      <w:r w:rsidR="00A70B35">
        <w:rPr>
          <w:color w:val="000000"/>
        </w:rPr>
        <w:t>одписями всех членов комиссии.</w:t>
      </w:r>
    </w:p>
    <w:p w:rsidR="00A70B35" w:rsidRDefault="00504FE5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>6</w:t>
      </w:r>
      <w:r w:rsidR="00800377" w:rsidRPr="00F4220E">
        <w:rPr>
          <w:color w:val="000000"/>
        </w:rPr>
        <w:t xml:space="preserve">.3. Оценка </w:t>
      </w:r>
      <w:r w:rsidR="00800377" w:rsidRPr="00F4220E">
        <w:rPr>
          <w:b/>
          <w:i/>
          <w:color w:val="000000"/>
        </w:rPr>
        <w:t>«удовлетворительно»</w:t>
      </w:r>
      <w:r w:rsidR="00800377" w:rsidRPr="00F4220E">
        <w:rPr>
          <w:color w:val="000000"/>
        </w:rPr>
        <w:t xml:space="preserve"> и </w:t>
      </w:r>
      <w:r w:rsidR="00800377" w:rsidRPr="00F4220E">
        <w:rPr>
          <w:b/>
          <w:i/>
          <w:color w:val="000000"/>
        </w:rPr>
        <w:t>«неудовлетворительно»,</w:t>
      </w:r>
      <w:r w:rsidR="00800377" w:rsidRPr="00F4220E">
        <w:rPr>
          <w:color w:val="000000"/>
        </w:rPr>
        <w:t xml:space="preserve"> данная </w:t>
      </w:r>
      <w:proofErr w:type="spellStart"/>
      <w:r w:rsidR="00800377" w:rsidRPr="00F4220E">
        <w:rPr>
          <w:color w:val="000000"/>
        </w:rPr>
        <w:t>бракеражной</w:t>
      </w:r>
      <w:proofErr w:type="spellEnd"/>
      <w:r w:rsidR="00800377" w:rsidRPr="00F4220E">
        <w:rPr>
          <w:color w:val="000000"/>
        </w:rPr>
        <w:t xml:space="preserve"> комиссией или другими проверяющими лицами, обсуждается на совещания</w:t>
      </w:r>
      <w:r w:rsidR="00A70B35">
        <w:rPr>
          <w:color w:val="000000"/>
        </w:rPr>
        <w:t>х при директоре.</w:t>
      </w:r>
    </w:p>
    <w:p w:rsidR="00734A3E" w:rsidRDefault="00800377" w:rsidP="00F4220E">
      <w:pPr>
        <w:ind w:firstLine="567"/>
        <w:jc w:val="both"/>
        <w:rPr>
          <w:color w:val="000000"/>
        </w:rPr>
      </w:pPr>
      <w:r w:rsidRPr="00F4220E">
        <w:rPr>
          <w:color w:val="000000"/>
        </w:rPr>
        <w:t>Лица, виновные в неудовлетворительном приготовлении блюд и кулинарных изделий, привлекаются к материа</w:t>
      </w:r>
      <w:r w:rsidR="00A70B35">
        <w:rPr>
          <w:color w:val="000000"/>
        </w:rPr>
        <w:t>льной и другой ответственности.</w:t>
      </w:r>
    </w:p>
    <w:p w:rsidR="00A70B35" w:rsidRDefault="00A70B35" w:rsidP="00A70B35">
      <w:pPr>
        <w:pStyle w:val="a4"/>
        <w:spacing w:after="0" w:line="240" w:lineRule="auto"/>
        <w:ind w:left="0" w:firstLine="567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00377" w:rsidRPr="00F4220E" w:rsidRDefault="00504FE5" w:rsidP="00A70B35">
      <w:pPr>
        <w:pStyle w:val="a4"/>
        <w:spacing w:after="0" w:line="240" w:lineRule="auto"/>
        <w:ind w:left="0" w:firstLine="567"/>
        <w:rPr>
          <w:rFonts w:ascii="Times New Roman" w:hAnsi="Times New Roman"/>
          <w:b/>
          <w:sz w:val="24"/>
          <w:szCs w:val="24"/>
        </w:rPr>
      </w:pPr>
      <w:r w:rsidRPr="00F4220E">
        <w:rPr>
          <w:rFonts w:ascii="Times New Roman" w:hAnsi="Times New Roman"/>
          <w:b/>
          <w:sz w:val="24"/>
          <w:szCs w:val="24"/>
          <w:lang w:val="en-US"/>
        </w:rPr>
        <w:t>V</w:t>
      </w:r>
      <w:r w:rsidR="004F4478" w:rsidRPr="00F4220E">
        <w:rPr>
          <w:rFonts w:ascii="Times New Roman" w:hAnsi="Times New Roman"/>
          <w:b/>
          <w:sz w:val="24"/>
          <w:szCs w:val="24"/>
          <w:lang w:val="en-US"/>
        </w:rPr>
        <w:t>II</w:t>
      </w:r>
      <w:r w:rsidR="004F4478" w:rsidRPr="00F4220E">
        <w:rPr>
          <w:rFonts w:ascii="Times New Roman" w:hAnsi="Times New Roman"/>
          <w:b/>
          <w:sz w:val="24"/>
          <w:szCs w:val="24"/>
        </w:rPr>
        <w:t xml:space="preserve">. </w:t>
      </w:r>
      <w:r w:rsidRPr="00F4220E">
        <w:rPr>
          <w:rFonts w:ascii="Times New Roman" w:hAnsi="Times New Roman"/>
          <w:b/>
          <w:sz w:val="24"/>
          <w:szCs w:val="24"/>
        </w:rPr>
        <w:t>Заключительное положение</w:t>
      </w:r>
    </w:p>
    <w:p w:rsidR="00800377" w:rsidRPr="00F4220E" w:rsidRDefault="00504FE5" w:rsidP="00F4220E">
      <w:pPr>
        <w:ind w:firstLine="567"/>
        <w:jc w:val="both"/>
      </w:pPr>
      <w:r w:rsidRPr="00F4220E">
        <w:t>7</w:t>
      </w:r>
      <w:r w:rsidR="00800377" w:rsidRPr="00F4220E">
        <w:t xml:space="preserve">.1. Члены </w:t>
      </w:r>
      <w:proofErr w:type="spellStart"/>
      <w:r w:rsidR="00800377" w:rsidRPr="00F4220E">
        <w:t>бракеражной</w:t>
      </w:r>
      <w:proofErr w:type="spellEnd"/>
      <w:r w:rsidR="00800377" w:rsidRPr="00F4220E">
        <w:t xml:space="preserve"> комиссии работают на добровольной основе. </w:t>
      </w:r>
    </w:p>
    <w:p w:rsidR="00800377" w:rsidRPr="00F4220E" w:rsidRDefault="00A70B35" w:rsidP="00F4220E">
      <w:pPr>
        <w:ind w:firstLine="567"/>
        <w:jc w:val="both"/>
      </w:pPr>
      <w:r>
        <w:t>7.2</w:t>
      </w:r>
      <w:r w:rsidR="00504FE5" w:rsidRPr="00F4220E">
        <w:t>. Администрация школы</w:t>
      </w:r>
      <w:r w:rsidR="00800377" w:rsidRPr="00F4220E">
        <w:t xml:space="preserve"> обязана содействовать деятельности </w:t>
      </w:r>
      <w:proofErr w:type="spellStart"/>
      <w:r w:rsidR="00800377" w:rsidRPr="00F4220E">
        <w:t>бракеражной</w:t>
      </w:r>
      <w:proofErr w:type="spellEnd"/>
      <w:r w:rsidR="00800377" w:rsidRPr="00F4220E">
        <w:t xml:space="preserve"> комиссии и принимать меры к устранению нарушений и замечаний, выявленных ее членами.</w:t>
      </w:r>
    </w:p>
    <w:p w:rsidR="00800377" w:rsidRPr="00F4220E" w:rsidRDefault="00800377" w:rsidP="00F4220E">
      <w:pPr>
        <w:ind w:firstLine="567"/>
      </w:pPr>
    </w:p>
    <w:p w:rsidR="00800377" w:rsidRPr="00F4220E" w:rsidRDefault="00800377" w:rsidP="00F4220E">
      <w:pPr>
        <w:pStyle w:val="a4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sectPr w:rsidR="00800377" w:rsidRPr="00F4220E" w:rsidSect="009F3C8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F25" w:rsidRDefault="00D01F25" w:rsidP="002A766C">
      <w:r>
        <w:separator/>
      </w:r>
    </w:p>
  </w:endnote>
  <w:endnote w:type="continuationSeparator" w:id="0">
    <w:p w:rsidR="00D01F25" w:rsidRDefault="00D01F25" w:rsidP="002A7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66C" w:rsidRDefault="002A766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66C" w:rsidRDefault="002A766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66C" w:rsidRDefault="002A766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F25" w:rsidRDefault="00D01F25" w:rsidP="002A766C">
      <w:r>
        <w:separator/>
      </w:r>
    </w:p>
  </w:footnote>
  <w:footnote w:type="continuationSeparator" w:id="0">
    <w:p w:rsidR="00D01F25" w:rsidRDefault="00D01F25" w:rsidP="002A7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66C" w:rsidRDefault="002A766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66C" w:rsidRDefault="002A766C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66C" w:rsidRDefault="002A766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37D7"/>
    <w:multiLevelType w:val="hybridMultilevel"/>
    <w:tmpl w:val="C6E85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81C84"/>
    <w:multiLevelType w:val="multilevel"/>
    <w:tmpl w:val="C2EEBF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0193118B"/>
    <w:multiLevelType w:val="hybridMultilevel"/>
    <w:tmpl w:val="6C985F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5D4A70"/>
    <w:multiLevelType w:val="multilevel"/>
    <w:tmpl w:val="ED601A30"/>
    <w:lvl w:ilvl="0">
      <w:start w:val="3"/>
      <w:numFmt w:val="decimal"/>
      <w:lvlText w:val="%1."/>
      <w:lvlJc w:val="left"/>
      <w:pPr>
        <w:ind w:left="450" w:hanging="45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  <w:b/>
      </w:rPr>
    </w:lvl>
  </w:abstractNum>
  <w:abstractNum w:abstractNumId="4" w15:restartNumberingAfterBreak="0">
    <w:nsid w:val="27407B09"/>
    <w:multiLevelType w:val="hybridMultilevel"/>
    <w:tmpl w:val="CD4E9D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B4DF3"/>
    <w:multiLevelType w:val="multilevel"/>
    <w:tmpl w:val="32C88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911D80"/>
    <w:multiLevelType w:val="multilevel"/>
    <w:tmpl w:val="023035E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F286B75"/>
    <w:multiLevelType w:val="hybridMultilevel"/>
    <w:tmpl w:val="8BB2C6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282841"/>
    <w:multiLevelType w:val="multilevel"/>
    <w:tmpl w:val="E71A914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591B1E70"/>
    <w:multiLevelType w:val="hybridMultilevel"/>
    <w:tmpl w:val="B5CCF68E"/>
    <w:lvl w:ilvl="0" w:tplc="EF8698A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BF2FDA"/>
    <w:multiLevelType w:val="hybridMultilevel"/>
    <w:tmpl w:val="1966A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044037"/>
    <w:multiLevelType w:val="hybridMultilevel"/>
    <w:tmpl w:val="75C0E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78606B"/>
    <w:multiLevelType w:val="hybridMultilevel"/>
    <w:tmpl w:val="73CAA3A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2"/>
  </w:num>
  <w:num w:numId="12">
    <w:abstractNumId w:val="7"/>
  </w:num>
  <w:num w:numId="13">
    <w:abstractNumId w:val="1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ignoreMixedContent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43CC"/>
    <w:rsid w:val="000104E2"/>
    <w:rsid w:val="000B796F"/>
    <w:rsid w:val="001A7FCF"/>
    <w:rsid w:val="001E78DF"/>
    <w:rsid w:val="00253363"/>
    <w:rsid w:val="00275A12"/>
    <w:rsid w:val="002A766C"/>
    <w:rsid w:val="002E4828"/>
    <w:rsid w:val="003B4956"/>
    <w:rsid w:val="003F2305"/>
    <w:rsid w:val="00445DD0"/>
    <w:rsid w:val="00451034"/>
    <w:rsid w:val="00451096"/>
    <w:rsid w:val="004F4478"/>
    <w:rsid w:val="00504FE5"/>
    <w:rsid w:val="005B41FF"/>
    <w:rsid w:val="005C43CC"/>
    <w:rsid w:val="005C566E"/>
    <w:rsid w:val="005F54A5"/>
    <w:rsid w:val="00612B41"/>
    <w:rsid w:val="0066434F"/>
    <w:rsid w:val="00704D7F"/>
    <w:rsid w:val="00704F07"/>
    <w:rsid w:val="00734A3E"/>
    <w:rsid w:val="007417E5"/>
    <w:rsid w:val="00750639"/>
    <w:rsid w:val="0077044C"/>
    <w:rsid w:val="00791C1E"/>
    <w:rsid w:val="007B3951"/>
    <w:rsid w:val="00800377"/>
    <w:rsid w:val="00813035"/>
    <w:rsid w:val="008269A7"/>
    <w:rsid w:val="00826B8D"/>
    <w:rsid w:val="00876A16"/>
    <w:rsid w:val="009072B5"/>
    <w:rsid w:val="0091269C"/>
    <w:rsid w:val="00973901"/>
    <w:rsid w:val="009F3C88"/>
    <w:rsid w:val="00A13514"/>
    <w:rsid w:val="00A65390"/>
    <w:rsid w:val="00A70B35"/>
    <w:rsid w:val="00A95BE6"/>
    <w:rsid w:val="00AA75AC"/>
    <w:rsid w:val="00AC46E4"/>
    <w:rsid w:val="00C3014F"/>
    <w:rsid w:val="00C541CC"/>
    <w:rsid w:val="00C643FE"/>
    <w:rsid w:val="00CB771D"/>
    <w:rsid w:val="00D01F25"/>
    <w:rsid w:val="00D16163"/>
    <w:rsid w:val="00DE10C4"/>
    <w:rsid w:val="00DE7B99"/>
    <w:rsid w:val="00EE7D64"/>
    <w:rsid w:val="00F4220E"/>
    <w:rsid w:val="00F6321B"/>
    <w:rsid w:val="00F74975"/>
    <w:rsid w:val="00FA1F32"/>
    <w:rsid w:val="00FC09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6EA01D-462A-4256-8811-E09BB939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3CC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E7B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E7B9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21">
    <w:name w:val="Body Text Indent 2"/>
    <w:basedOn w:val="a"/>
    <w:link w:val="22"/>
    <w:semiHidden/>
    <w:unhideWhenUsed/>
    <w:rsid w:val="005C43CC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semiHidden/>
    <w:rsid w:val="005C43CC"/>
    <w:rPr>
      <w:rFonts w:ascii="Calibri" w:eastAsia="Times New Roman" w:hAnsi="Calibri" w:cs="Times New Roman"/>
      <w:lang w:eastAsia="ru-RU"/>
    </w:rPr>
  </w:style>
  <w:style w:type="paragraph" w:styleId="a3">
    <w:name w:val="Normal (Web)"/>
    <w:basedOn w:val="a"/>
    <w:rsid w:val="005C43CC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C43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C43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43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2A76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A766C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2A76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A766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6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37FF000F704945BD21A133F11A081E" ma:contentTypeVersion="" ma:contentTypeDescription="Создание документа." ma:contentTypeScope="" ma:versionID="637f29ca78d43c35838e4206508f7b5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e6c3c930cee0e2fdbaf4f0f7fb0cb3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7676D-3F9D-422C-ACFE-158EAD00EF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A38C73-50E9-410F-924C-BFE3E73CC603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B9B46E1-AEBF-4729-A2E5-E752DFCDCD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BC853EE-0C74-4359-9005-290F2859A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1440</Words>
  <Characters>8212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Пользователь</cp:lastModifiedBy>
  <cp:revision>6</cp:revision>
  <dcterms:created xsi:type="dcterms:W3CDTF">2021-10-12T07:01:00Z</dcterms:created>
  <dcterms:modified xsi:type="dcterms:W3CDTF">2022-02-28T13:49:00Z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0x010100E337FF000F704945BD21A133F11A081E</vt:lpwstr>
  </property>
</Properties>
</file>