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F76" w:rsidRDefault="003459F0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026F76" w:rsidRDefault="003459F0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026F76" w:rsidRDefault="003459F0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026F76" w:rsidRPr="00F510EB" w:rsidRDefault="003459F0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026F76" w:rsidRPr="00F510EB" w:rsidRDefault="003459F0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proofErr w:type="spellStart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ұйымы (балабақша / </w:t>
      </w:r>
      <w:proofErr w:type="gramStart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ша</w:t>
      </w:r>
      <w:proofErr w:type="gramEnd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ғын орталық, </w:t>
      </w:r>
      <w:proofErr w:type="spellStart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мектепалды</w:t>
      </w:r>
      <w:proofErr w:type="spellEnd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сыныбы</w:t>
      </w:r>
      <w:proofErr w:type="spellEnd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 w:rsidR="00F510EB" w:rsidRPr="00F510EB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="00F510EB" w:rsidRPr="00F510EB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Күншуақ шағын орталығы Балдырған ересек топ</w:t>
      </w:r>
    </w:p>
    <w:p w:rsidR="00026F76" w:rsidRPr="00F510EB" w:rsidRDefault="003459F0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ересек</w:t>
      </w:r>
      <w:proofErr w:type="spellEnd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:rsidR="00026F76" w:rsidRPr="00F510EB" w:rsidRDefault="003459F0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Балалардың </w:t>
      </w:r>
      <w:proofErr w:type="spellStart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4 </w:t>
      </w:r>
      <w:proofErr w:type="spellStart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026F76" w:rsidRPr="00F510EB" w:rsidRDefault="003459F0">
      <w:pPr>
        <w:pStyle w:val="normal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Жоспардың құрылу кезеңі: сәуі</w:t>
      </w:r>
      <w:proofErr w:type="gramStart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р</w:t>
      </w:r>
      <w:proofErr w:type="gramEnd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2022-2023 оқу </w:t>
      </w:r>
      <w:proofErr w:type="spellStart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F510EB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026F76" w:rsidRPr="00F510EB" w:rsidRDefault="00026F76">
      <w:pPr>
        <w:pStyle w:val="normal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</w:p>
    <w:tbl>
      <w:tblPr>
        <w:tblStyle w:val="a5"/>
        <w:tblW w:w="1395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60"/>
        <w:gridCol w:w="2976"/>
        <w:gridCol w:w="9314"/>
      </w:tblGrid>
      <w:tr w:rsidR="00026F76" w:rsidTr="003459F0"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Айы</w:t>
            </w:r>
            <w:proofErr w:type="spellEnd"/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әрекет</w:t>
            </w:r>
          </w:p>
        </w:tc>
        <w:tc>
          <w:tcPr>
            <w:tcW w:w="93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әрекетт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міндеттері</w:t>
            </w:r>
            <w:proofErr w:type="spellEnd"/>
          </w:p>
        </w:tc>
      </w:tr>
      <w:tr w:rsidR="00026F76" w:rsidTr="003459F0">
        <w:tc>
          <w:tcPr>
            <w:tcW w:w="166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</w:tcPr>
          <w:p w:rsidR="003459F0" w:rsidRDefault="003459F0" w:rsidP="003459F0">
            <w:pPr>
              <w:pStyle w:val="normal"/>
              <w:widowControl w:val="0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026F76" w:rsidRPr="003459F0" w:rsidRDefault="003459F0" w:rsidP="003459F0">
            <w:pPr>
              <w:pStyle w:val="normal"/>
              <w:widowControl w:val="0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Сәуір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</w:t>
            </w:r>
          </w:p>
          <w:p w:rsidR="003459F0" w:rsidRDefault="003459F0" w:rsidP="003459F0">
            <w:pPr>
              <w:pStyle w:val="normal"/>
              <w:widowControl w:val="0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3459F0" w:rsidRPr="003459F0" w:rsidRDefault="003459F0" w:rsidP="003459F0">
            <w:pPr>
              <w:pStyle w:val="normal"/>
              <w:widowControl w:val="0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</w:t>
            </w:r>
          </w:p>
        </w:tc>
        <w:tc>
          <w:tcPr>
            <w:tcW w:w="931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үйлесімді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спорттық,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күш, жылдамдық, төзімділік,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түрлерін: жүру мен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лақтыруды,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еңбектеу мен өрмелеуді,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мәдени-гигиеналық дағдылары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жаттығуларын орындауға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ұстануға тәрбиелеу;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рлі ұлттық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қызығушылыққа баулу;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спорт жабдықтарын қолдануда қауіпсіздікті сақтау.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Сапқа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тұру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 сап түзеу, сапқа қайта тұру.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сапқа тұру,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сапқа және шеңберге тұру.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үшеуден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қатарға тұру, бағыт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түзелу; оңға, солға бұрылу,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алшақ ұстау және жақын тұру.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жаттығулар.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ққа арналған жаттығулар.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Аяқтың ұшына көтерілу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өкшені,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аяқтың ұшын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Қатарынан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бүгу, 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қайтадан бү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әне түсіру. Аяқты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ң ұшын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өкшені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Аяқтың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бақайларымен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құм салынған қапшықтарды өкшелермен қысып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орынға қою. Өкшемен таяқтың, арқанның үстінен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қырымен жүру. Түрегелі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тұрып, аяқтың бақайларымен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тағы басқа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басқа орынға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көтеру.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 жаттығулар.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 дөңгелекті 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оңға,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бұрылу.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Жүзу: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суға түсу,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аяқтарын жоғары және төмен көт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суға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әдіспен жүзуге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Қимылды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ұйымдастыруда бастамашылдық,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физикалық қа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сиеттерді (жылдамдық, күш, шыдамдылық,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өлді орындауға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түрде сақтауға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қимы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ғалатын ойыншықтармен, құрсаулармен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құралдарын, спорттық және қимылды ойындарға арналған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пайдалануға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жаттығуларды орындауға, қимы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қатысуға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ағзаға түсетін салмақты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Ауа-райының жағдайларын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жағдайлар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Мәдени-гигеналық дағдыларды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ұқыптылыққа, тазалыққа, өзінің сыртқы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қадағалауды әдетке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Тамақтанар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ретхана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барғаннан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ластанған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жууға,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тазалауға үйрету. Тарақты, қол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Тамақтану әдебін сақтау. Тамақты асықпай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(қасық, шанышқы), майлықты дұрыс қолдану, тамақтанып болғаннан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 қызмет көрсету дағдылары.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өзі қызмет көрсету дағдыларын: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ересектің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әрекетінен соң құтыларды, қылқаламдарды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үстелді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үрту.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Сауықтыру-шынықтыру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Шынықтырудың барлық түрлерін,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жүргізу: дымқыл шүберекпен сүртіну, аяқтарды,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тамақтанғаннан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Жалпақ табандылықтың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күндері шө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ің, құмның үстімен жалаң аяқ жүру. Қимылдауға ыңғайлы,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шынықтыру.</w:t>
            </w:r>
          </w:p>
        </w:tc>
      </w:tr>
      <w:tr w:rsidR="00026F76" w:rsidTr="003459F0">
        <w:tc>
          <w:tcPr>
            <w:tcW w:w="166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6F76" w:rsidRDefault="00026F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31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әңгімелерін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талқылау.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ызың және үнді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 жаттықтыру. Артикуляциялық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 қарқынын өзгертуді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ақырын,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меңгерту үшін тақпақтар мен жаңылтпаштар айтқызу.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жұмысты жалғастыру: сөздер мен сөз тіркестерінің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жақсарту.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атауға үйрету.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Айналасындағы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сөздік қорды кеңейту: тұрмыстық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қоршаған орта заттарының қолданылу маңыздылығын түсіну,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бөліктері мен бөлшектерін,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материалдардың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қасиеттері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 сөйлеуде қолдану.</w:t>
            </w:r>
            <w:proofErr w:type="gramEnd"/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Баланың сөздік қорын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кеңейту, аталған заттардың қолданылу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Сөздік қорды ересектердің мамандықтарын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ңбек әрекетін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толықтыру.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 күнделікті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қолданылатын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Сөздік қорды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сөздермен (ойыншықтар,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аяқ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жиһаз), заттардың орналас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оң, қатар,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тұрмыстық электротехника заттарының және ұлттық тұрмыстық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мағынасы қарам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қарсы антоним сөздермен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 сөздерді байланыстыруға,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көмекші сөздерді дұрыс қолдануға,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байланыстыруға,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бұйрық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жүр,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ір).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әңг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імеге қатысуға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қатысушы үшін түсінікті сұрақтар қоюға және қойылған сұрақтарға дұрыс, толық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қарап, сипаттау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үйрету.</w:t>
            </w:r>
          </w:p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қарап, сипаттауға,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бұйымдары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 құрастыруға, шығармалардың, ертегілердің қызықты үзінділерін қайталап айтуға,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ақпаратты талқылауға баулу.</w:t>
            </w:r>
          </w:p>
        </w:tc>
      </w:tr>
      <w:tr w:rsidR="00026F76" w:rsidTr="003459F0">
        <w:tc>
          <w:tcPr>
            <w:tcW w:w="166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6F76" w:rsidRDefault="00026F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 әдебиет</w:t>
            </w:r>
          </w:p>
        </w:tc>
        <w:tc>
          <w:tcPr>
            <w:tcW w:w="931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әдебиетіне, театр әлеміне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тыңдауға, сахналауға, тәрбиелік мәні бар әдеби шығармаларды ұсыну.</w:t>
            </w:r>
          </w:p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Сахналық қойылымдарға қатысуға,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 шығармалар,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қойылымдарды ойнауға,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мәнерлілік құралдарын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қимыл) қолдануға,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кейіпкерлердің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сомдауға,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басқа қырынан көрсетуге (қатыгез-мейі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імді, ақкөңіл-салмақты)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26F76" w:rsidTr="003459F0">
        <w:tc>
          <w:tcPr>
            <w:tcW w:w="166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6F76" w:rsidRDefault="00026F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931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Қазақстан халқының мәдениетімен,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алуға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талқылауға мүмкіндік беру. Ұжымдық әңгімеге қатысуға, әңгімелесушінің сөзін бөлмей,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сөйлеуге үйрету.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сахналық қойылымдарда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жануарлардың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үйін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әңгімелесушінің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 мәнерін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анық және қалыпты қарқынмен сөйлей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тән "ө,қ, ү, ұ,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баулу.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өлең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санамақтар, жаңылтпаштар, тақпақтар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жұмбақтар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Шығарманы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мазмұны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үзілістерді, логикалық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қолданып, мәнерлеп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тәуелдеп,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қойылған сұрақтардың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бұйрықты сөйлемдермен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өзі 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құрдастарының жауабындағы қателіктерді және жауаптың дұрыстығын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ұсынуға,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неге, не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сұрақтарды қоюға,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құру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талқылауға мүмкіндік беру.</w:t>
            </w:r>
          </w:p>
        </w:tc>
      </w:tr>
      <w:tr w:rsidR="00026F76" w:rsidTr="003459F0">
        <w:tc>
          <w:tcPr>
            <w:tcW w:w="166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6F76" w:rsidRDefault="00026F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931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олардың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көлемін көзбен өлшеу, қолмен ұстау арқылы көрнекі-бейнелік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сақтауды, қиялдауды, сөйлеуді, қолдың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себеп-салдарлық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қорытынды шығ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сенсорлық қабілеттерін, 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түсініктерін қалыптастыру;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ыру, ұжыммен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эстетикалық талғамды қалыптастыру, балалардың 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өрістерін кеңейту;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 қарауға тәрбиелеу.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ікті бағдарлау.</w:t>
            </w:r>
          </w:p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бағыттарын өзіне қатысты анықтау,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бағытта қозғалу (алға-артқа, оңға-солға, жоғары-төмен),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оң қолмен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оңға қарай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заттардың өзіне қатысты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(менің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үстел,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жағымда орындық тұ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р).</w:t>
            </w:r>
          </w:p>
        </w:tc>
      </w:tr>
      <w:tr w:rsidR="00026F76" w:rsidTr="003459F0">
        <w:tc>
          <w:tcPr>
            <w:tcW w:w="166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6F76" w:rsidRDefault="00026F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931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баулу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көркем-шығармашылық қабілеттерін,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қылқаламмен, қаламмен бояуға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жақпаларды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бағытта жоғарыдан төменге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оңға пішіннің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сызығынан шықпай ырғақты түрде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Қылқаламды үстінен баса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сызықтарды ал қылқал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амның ұшымен жіңішке сызықтарды жүргізу.</w:t>
            </w:r>
          </w:p>
        </w:tc>
      </w:tr>
      <w:tr w:rsidR="00026F76" w:rsidTr="003459F0">
        <w:tc>
          <w:tcPr>
            <w:tcW w:w="166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6F76" w:rsidRDefault="00026F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31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ортадағы әсемдікті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Элементтердің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олардың арасындағы арақашықтық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ұлттық ою-өрнекті қолданып, тұрмыстық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26F76" w:rsidTr="003459F0">
        <w:tc>
          <w:tcPr>
            <w:tcW w:w="166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6F76" w:rsidRDefault="00026F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931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өзінің және басқа балалардың жұмыстарын бағалау арқылы көрке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эстети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калық талғамды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 мен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 дағдыларын қалыптастыру.</w:t>
            </w:r>
          </w:p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халқының тұрмыстық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мүсіндеуге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мүсінді дөңгелек, сопақ,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үшбұрыш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қазақ оюларының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26F76" w:rsidTr="003459F0">
        <w:tc>
          <w:tcPr>
            <w:tcW w:w="166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6F76" w:rsidRDefault="00026F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31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тыңдауға, айтуға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сәйкес, тәрбиелік мәні бар әндерді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ұсыну.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тыңдауға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музыкалық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 тыңдау.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 мәдениетін сақтау (музыкалық шығармаларды алаңдамай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тыңдау).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тыңдалған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алған әсерлері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әңгімелеу, музыкалық шығарманың мәнерлі құралдарын байқ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үйре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ту (ақырын, қатты,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жоғары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жоғары, төмен), әндерді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көрсетумен және қимылдармен сүйемелдеу, қазақтың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орындалған әндер мен күйлерді тыңдату.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мәнерлеп ән айтуға үйрету,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қимылдармен үйлесті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Қысқа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Әуенді таза және сөздерді анық айтуға,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Аспаптың сүйемелдеуімен және сүйемелдеуінсіз ән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 (тәрбиешіні көмегімен).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ырғақты қимылдар.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қимылдарын, ойындағы музыкалық қимылдарды орындауға қызығушылық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ырғақты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іспен беру, музыканың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қарай жеңіл, ырғақты жүгіру; музыканың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ғағын нақты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қос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бөлігінде қимылдарды өзгерту, музыканың көңілді,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арналған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әуендерді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Әуеннің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қабылдауға үйрету,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қимылдарының, билердің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Жеңіл, ырғақпен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ғалу; жұппен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ойында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 музыкалық қимылдарды қолдану.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қимылдарды өзгерту, шапшаңдық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көңілді,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«Қамажай»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</w:tc>
      </w:tr>
      <w:tr w:rsidR="00026F76" w:rsidTr="003459F0">
        <w:tc>
          <w:tcPr>
            <w:tcW w:w="166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6F76" w:rsidRDefault="00026F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931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сақтауға, ұқ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тәрбиелеу.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Табиғи, қалдық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</w:t>
            </w:r>
          </w:p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халқының табиғи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жасалған бұйымдарымен (е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тұрман,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үйдің жабдықтары, әшекей бұйымдары), тұрмыстық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(күбі,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тостаған,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олардың қандай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жасалғанын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Табиғи (мақта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жүн,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асық, қағаз,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мата, дәннің түрлері) және қалдық (қақпақтың түрлері, пластик, қораптар,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қыстырғыштар)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 Табиғи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түрлі композиция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Шығармашылық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көрнекілікке сүйен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құрастыратын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таңдап,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беру.</w:t>
            </w:r>
          </w:p>
        </w:tc>
      </w:tr>
      <w:tr w:rsidR="00026F76" w:rsidTr="003459F0">
        <w:tc>
          <w:tcPr>
            <w:tcW w:w="166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6F76" w:rsidRDefault="00026F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</w:t>
            </w:r>
            <w:proofErr w:type="spellEnd"/>
          </w:p>
        </w:tc>
        <w:tc>
          <w:tcPr>
            <w:tcW w:w="931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ересектердің еңбегі, оның қоғамдық өмірдегі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өзара қарым-қатынастары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отансүйгі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еліміздің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мақтаныш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құрдастарымен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жасауға баулу;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туған өлкеге, 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 тәрбиелеу;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танымдық қызығушылықтары мен шығармашылық қиялды қалыптастыру;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табиғатты сақтауда адамның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табиғатта қауіпсіздікті сақтау.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әлемі.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Бақылау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әлеміндегі маусымға тән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іністерді: күзде – көбелектердің, қоңыздардың,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құстардың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қыста - құстарды қоректендірудің қажеттігі, көктемде көбелектер, қоңыздардың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құстардың көбеюі,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сайрауы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шықылықтауы, шиқылдауы, ұя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шығаруы,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көбелектер, қоңыздар,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құстардың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көбеюін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іршілі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қажетті жағдайларды: азық,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жарық,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анықтау.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Жәндіктер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(қоңыз, көбелек,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құмырсқа), қыстап қалатын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ұғымдарын кеңейту.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Өсімдіктер әлемі.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Өсімдіктер, оларға күтім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қопс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жапырақтардың шаңын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Бақылау, эксперимент және еңбек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өсімдіктердің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өсімдік тұтастығының мәнін, олардың өсуі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топырақ, су, күн, жарық, ылғал, жылудың қажеттілі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гін анықтау.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 даму кезең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 (тұқым, көшет, сабақ, жапырақ, гүл, тұқым)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бастапқы түсініктерді қалыптастыру.</w:t>
            </w:r>
          </w:p>
          <w:p w:rsidR="00026F76" w:rsidRDefault="003459F0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Өсімдіктердің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 кеңейту: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көгөністер,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бақша), гүлдер (бөлме, бақша, шабынды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қ), бұталар жә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ағаштар (бақша,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026F76" w:rsidRDefault="003459F0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Бөлме өсімдіктеріне және табиғат бұрышындағы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күтім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адамның табиғатқа қамқорлық танытуының маңызы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қалыптастыру.</w:t>
            </w:r>
          </w:p>
        </w:tc>
      </w:tr>
    </w:tbl>
    <w:p w:rsidR="00026F76" w:rsidRDefault="00026F76">
      <w:pPr>
        <w:pStyle w:val="normal"/>
      </w:pPr>
    </w:p>
    <w:sectPr w:rsidR="00026F76" w:rsidSect="00026F7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6F76"/>
    <w:rsid w:val="00026F76"/>
    <w:rsid w:val="003459F0"/>
    <w:rsid w:val="00F51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026F7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026F7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026F7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026F7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026F7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026F7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26F76"/>
  </w:style>
  <w:style w:type="table" w:customStyle="1" w:styleId="TableNormal">
    <w:name w:val="Table Normal"/>
    <w:rsid w:val="00026F7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026F76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026F7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026F7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2409</Words>
  <Characters>13732</Characters>
  <Application>Microsoft Office Word</Application>
  <DocSecurity>0</DocSecurity>
  <Lines>114</Lines>
  <Paragraphs>32</Paragraphs>
  <ScaleCrop>false</ScaleCrop>
  <Company>HP</Company>
  <LinksUpToDate>false</LinksUpToDate>
  <CharactersWithSpaces>16109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3</cp:revision>
  <dcterms:created xsi:type="dcterms:W3CDTF">2023-06-24T18:54:00Z</dcterms:created>
  <dcterms:modified xsi:type="dcterms:W3CDTF">2023-06-24T18:58:00Z</dcterms:modified>
</cp:coreProperties>
</file>